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27" w:rsidRDefault="004C7248" w:rsidP="004C0C33">
      <w:r>
        <w:t>In 4.2 we discussed what an inequality was and we used/learned more about sets.</w:t>
      </w:r>
    </w:p>
    <w:p w:rsidR="004C7248" w:rsidRDefault="004C7248" w:rsidP="004C0C33"/>
    <w:p w:rsidR="004C7248" w:rsidRDefault="004C7248" w:rsidP="004C0C33">
      <w:r>
        <w:t xml:space="preserve">Recall: A </w:t>
      </w:r>
      <w:r>
        <w:rPr>
          <w:b/>
        </w:rPr>
        <w:t xml:space="preserve">Set </w:t>
      </w:r>
      <w:r>
        <w:t>is a collection of objects where order does not matter.</w:t>
      </w:r>
    </w:p>
    <w:p w:rsidR="004C7248" w:rsidRDefault="004C7248" w:rsidP="004C0C33"/>
    <w:p w:rsidR="004C7248" w:rsidRDefault="004C7248" w:rsidP="004C0C33">
      <w:r>
        <w:t>Inequalities produce solution sets.</w:t>
      </w:r>
    </w:p>
    <w:p w:rsidR="004C7248" w:rsidRDefault="004C7248" w:rsidP="004C0C33"/>
    <w:p w:rsidR="004C7248" w:rsidRPr="004C7248" w:rsidRDefault="004C7248" w:rsidP="004C0C33">
      <w:r>
        <w:t>What might happen to the solution set if we had a system of inequalities?</w:t>
      </w:r>
    </w:p>
    <w:p w:rsidR="008A0025" w:rsidRDefault="008A0025" w:rsidP="004C0C33"/>
    <w:p w:rsidR="004C7248" w:rsidRDefault="004C7248" w:rsidP="004C7248">
      <w:r>
        <w:t>What is the logical difference between “and” and “or”</w:t>
      </w:r>
    </w:p>
    <w:p w:rsidR="004C7248" w:rsidRDefault="004C7248" w:rsidP="004C7248"/>
    <w:p w:rsidR="004C7248" w:rsidRDefault="004C7248" w:rsidP="004C7248">
      <w:r>
        <w:t>I do my homework on lined paper and yellow computer paper.  (</w:t>
      </w:r>
      <w:proofErr w:type="gramStart"/>
      <w:r>
        <w:t>true</w:t>
      </w:r>
      <w:proofErr w:type="gramEnd"/>
      <w:r>
        <w:t xml:space="preserve"> only if both happen)</w:t>
      </w:r>
    </w:p>
    <w:p w:rsidR="004C7248" w:rsidRDefault="004C7248" w:rsidP="004C7248">
      <w:r>
        <w:t>Vs</w:t>
      </w:r>
    </w:p>
    <w:p w:rsidR="004C7248" w:rsidRDefault="004C7248" w:rsidP="004C7248">
      <w:r>
        <w:t xml:space="preserve">I do my homework on lined paper </w:t>
      </w:r>
      <w:proofErr w:type="gramStart"/>
      <w:r>
        <w:t>or  yellow</w:t>
      </w:r>
      <w:proofErr w:type="gramEnd"/>
      <w:r>
        <w:t xml:space="preserve"> computer paper.  (True if either one happens or if both happen)</w:t>
      </w:r>
      <w:r w:rsidRPr="004C7248">
        <w:t xml:space="preserve"> </w:t>
      </w:r>
    </w:p>
    <w:p w:rsidR="004C7248" w:rsidRDefault="004C7248" w:rsidP="004C7248"/>
    <w:p w:rsidR="004C7248" w:rsidRDefault="004C7248" w:rsidP="004C7248">
      <w:r>
        <w:t>Ex:  Find the solution sets:</w:t>
      </w:r>
    </w:p>
    <w:p w:rsidR="004C7248" w:rsidRDefault="004C7248" w:rsidP="00B028A5">
      <w:pPr>
        <w:pStyle w:val="ListParagraph"/>
        <w:numPr>
          <w:ilvl w:val="0"/>
          <w:numId w:val="4"/>
        </w:numPr>
      </w:pPr>
      <w:r>
        <w:t xml:space="preserve"> </w:t>
      </w:r>
      <m:oMath>
        <m:r>
          <w:rPr>
            <w:rFonts w:ascii="Cambria Math" w:hAnsi="Cambria Math"/>
          </w:rPr>
          <m:t>x&lt;2 &amp; x≥1</m:t>
        </m:r>
      </m:oMath>
      <w:r>
        <w:t xml:space="preserve">   </w:t>
      </w:r>
      <w:r>
        <w:tab/>
      </w:r>
      <w:r w:rsidR="00AB518D">
        <w:tab/>
      </w:r>
      <w:r w:rsidR="00AB518D">
        <w:tab/>
      </w:r>
      <w:r w:rsidR="00AB518D">
        <w:tab/>
      </w:r>
    </w:p>
    <w:p w:rsidR="004C7248" w:rsidRDefault="004C7248" w:rsidP="00B028A5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x&lt;2 or x≥1</m:t>
        </m:r>
      </m:oMath>
      <w:r w:rsidR="00AB518D">
        <w:t xml:space="preserve">         </w:t>
      </w:r>
      <w:r w:rsidR="00AB518D">
        <w:tab/>
      </w:r>
      <w:r w:rsidR="00AB518D">
        <w:tab/>
      </w:r>
      <w:r w:rsidR="00AB518D">
        <w:tab/>
      </w:r>
      <w:r w:rsidR="00AB518D">
        <w:tab/>
      </w:r>
    </w:p>
    <w:p w:rsidR="00AB518D" w:rsidRDefault="00AB518D" w:rsidP="00B028A5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2x-5≥-3 and 5x+2≥17</m:t>
        </m:r>
      </m:oMath>
      <w:r>
        <w:t xml:space="preserve">       </w:t>
      </w:r>
      <w:r>
        <w:tab/>
      </w:r>
      <w:r>
        <w:tab/>
        <w:t xml:space="preserve"> </w:t>
      </w:r>
    </w:p>
    <w:p w:rsidR="00AB518D" w:rsidRDefault="00AB518D" w:rsidP="00AB518D"/>
    <w:p w:rsidR="00AB518D" w:rsidRDefault="00AB518D" w:rsidP="00AB518D">
      <w:pPr>
        <w:pStyle w:val="Heading2"/>
      </w:pPr>
      <w:r>
        <w:t>Intersections of Sets and Conjunctions of Sentences</w:t>
      </w:r>
    </w:p>
    <w:p w:rsidR="00AB518D" w:rsidRDefault="00AB518D" w:rsidP="00AB518D"/>
    <w:p w:rsidR="00AB518D" w:rsidRDefault="00AB518D" w:rsidP="00AB518D">
      <w:r>
        <w:t xml:space="preserve">Def:  The </w:t>
      </w:r>
      <w:r>
        <w:rPr>
          <w:b/>
        </w:rPr>
        <w:t>intersection</w:t>
      </w:r>
      <w:r>
        <w:t xml:space="preserve"> of two sets A and B is the set of all elements that</w:t>
      </w:r>
      <w:r w:rsidR="00E46744">
        <w:t xml:space="preserve"> a</w:t>
      </w:r>
      <w:r>
        <w:t xml:space="preserve">re common to both A &amp; B.  We denote the intersection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Cambria Math"/>
          </w:rPr>
          <m:t>∩</m:t>
        </m:r>
        <m:r>
          <w:rPr>
            <w:rFonts w:ascii="Cambria Math" w:hAnsi="Cambria Math"/>
          </w:rPr>
          <m:t>B</m:t>
        </m:r>
      </m:oMath>
      <w:r>
        <w:t>.</w:t>
      </w:r>
    </w:p>
    <w:p w:rsidR="00AB518D" w:rsidRDefault="00980860" w:rsidP="00AB518D">
      <w:r>
        <w:rPr>
          <w:noProof/>
        </w:rPr>
        <w:drawing>
          <wp:inline distT="0" distB="0" distL="0" distR="0">
            <wp:extent cx="2162019" cy="101858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04" cy="10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60" w:rsidRDefault="00980860" w:rsidP="00AB518D"/>
    <w:p w:rsidR="00980860" w:rsidRDefault="00980860" w:rsidP="00AB518D"/>
    <w:p w:rsidR="00980860" w:rsidRDefault="00980860" w:rsidP="00AB518D">
      <w:r>
        <w:t>When you have an “and” statement, this corresponds to an intersection of the two solution sets.</w:t>
      </w:r>
    </w:p>
    <w:p w:rsidR="00980860" w:rsidRDefault="00980860" w:rsidP="00AB518D"/>
    <w:p w:rsidR="00980860" w:rsidRDefault="00980860" w:rsidP="00AB518D">
      <w:r>
        <w:t xml:space="preserve"> I DO Ex: </w:t>
      </w:r>
      <m:oMath>
        <m:r>
          <w:rPr>
            <w:rFonts w:ascii="Cambria Math" w:hAnsi="Cambria Math"/>
          </w:rPr>
          <m:t>x&lt;5 &amp; x≥1</m:t>
        </m:r>
      </m:oMath>
      <w:r>
        <w:t xml:space="preserve">  Show each inequality on a separate number line.  Show the intersection/</w:t>
      </w:r>
      <w:proofErr w:type="gramStart"/>
      <w:r>
        <w:t>solution  is</w:t>
      </w:r>
      <w:proofErr w:type="gramEnd"/>
      <w:r>
        <w:t xml:space="preserve"> the overlap.</w:t>
      </w:r>
    </w:p>
    <w:p w:rsidR="00980860" w:rsidRDefault="00980860" w:rsidP="00AB518D"/>
    <w:p w:rsidR="00980860" w:rsidRDefault="00980860" w:rsidP="00980860">
      <w:pPr>
        <w:pStyle w:val="Heading2"/>
      </w:pPr>
      <w:r>
        <w:t>Unions of sets and Disjunctions</w:t>
      </w:r>
    </w:p>
    <w:p w:rsidR="00980860" w:rsidRDefault="00980860" w:rsidP="00980860"/>
    <w:p w:rsidR="00980860" w:rsidRDefault="00980860" w:rsidP="00980860">
      <w:r>
        <w:t xml:space="preserve">Def: The </w:t>
      </w:r>
      <w:r>
        <w:rPr>
          <w:b/>
        </w:rPr>
        <w:t>union</w:t>
      </w:r>
      <w:r>
        <w:t xml:space="preserve"> of two sets A and B is the collection of all elements belonging to A and/or B.  We denote the union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A∪B</m:t>
        </m:r>
      </m:oMath>
      <w:r>
        <w:t>.</w:t>
      </w:r>
    </w:p>
    <w:p w:rsidR="00980860" w:rsidRDefault="00980860" w:rsidP="00980860"/>
    <w:p w:rsidR="00980860" w:rsidRDefault="00980860" w:rsidP="00980860">
      <w:r>
        <w:t>The Union is everything from both sets including their overlap/intersection.</w:t>
      </w:r>
    </w:p>
    <w:p w:rsidR="00980860" w:rsidRDefault="00980860" w:rsidP="00980860"/>
    <w:p w:rsidR="00980860" w:rsidRPr="00980860" w:rsidRDefault="00980860" w:rsidP="00980860">
      <w:r>
        <w:t xml:space="preserve">Ex: </w:t>
      </w:r>
      <w:r w:rsidR="0031529C">
        <w:t>Given the sets A = {1</w:t>
      </w:r>
      <w:proofErr w:type="gramStart"/>
      <w:r w:rsidR="0031529C">
        <w:t>,2,3,4,5</w:t>
      </w:r>
      <w:proofErr w:type="gramEnd"/>
      <w:r w:rsidR="0031529C">
        <w:t xml:space="preserve">}, B = {4,5,6,7,8}, C = {9,0} </w:t>
      </w:r>
      <w:r>
        <w:t xml:space="preserve">Find the </w:t>
      </w:r>
      <w:r w:rsidR="0031529C">
        <w:t xml:space="preserve">a) intersection and b) </w:t>
      </w:r>
      <w:r>
        <w:t xml:space="preserve">union of </w:t>
      </w:r>
    </w:p>
    <w:p w:rsidR="004C7248" w:rsidRDefault="004C7248" w:rsidP="004C7248"/>
    <w:p w:rsidR="00C446D4" w:rsidRPr="00B028A5" w:rsidRDefault="00C446D4" w:rsidP="00C446D4">
      <w:pPr>
        <w:pStyle w:val="ListParagraph"/>
        <w:numPr>
          <w:ilvl w:val="0"/>
          <w:numId w:val="5"/>
        </w:numPr>
        <w:rPr>
          <w:rFonts w:ascii="Cambria Math" w:hAnsi="Cambria Math"/>
          <w:i/>
        </w:rPr>
      </w:pPr>
      <w:r>
        <w:t xml:space="preserve">A &amp; B              </w:t>
      </w:r>
    </w:p>
    <w:p w:rsidR="00C446D4" w:rsidRPr="00B028A5" w:rsidRDefault="00C446D4" w:rsidP="00C446D4">
      <w:pPr>
        <w:pStyle w:val="ListParagraph"/>
        <w:numPr>
          <w:ilvl w:val="0"/>
          <w:numId w:val="5"/>
        </w:numPr>
        <w:rPr>
          <w:rFonts w:ascii="Cambria Math" w:hAnsi="Cambria Math"/>
          <w:i/>
        </w:rPr>
      </w:pPr>
      <w:r>
        <w:t>B &amp; C</w:t>
      </w:r>
      <w:r>
        <w:tab/>
      </w:r>
      <w:r>
        <w:tab/>
      </w:r>
      <w:r w:rsidRPr="00CC0D4E">
        <w:rPr>
          <w:rFonts w:ascii="Cambria Math" w:hAnsi="Cambria Math"/>
          <w:i/>
          <w:highlight w:val="yellow"/>
        </w:rPr>
        <w:t xml:space="preserve"> </w:t>
      </w:r>
    </w:p>
    <w:p w:rsidR="00C446D4" w:rsidRPr="00B028A5" w:rsidRDefault="00C446D4" w:rsidP="00C446D4">
      <w:pPr>
        <w:pStyle w:val="ListParagraph"/>
        <w:numPr>
          <w:ilvl w:val="0"/>
          <w:numId w:val="5"/>
        </w:numPr>
        <w:rPr>
          <w:rFonts w:ascii="Cambria Math" w:hAnsi="Cambria Math"/>
          <w:i/>
        </w:rPr>
      </w:pPr>
      <w:r>
        <w:t xml:space="preserve">A &amp; C        </w:t>
      </w:r>
      <w:r>
        <w:tab/>
      </w:r>
      <w:r w:rsidRPr="00CC0D4E">
        <w:rPr>
          <w:rFonts w:ascii="Cambria Math" w:hAnsi="Cambria Math"/>
          <w:i/>
          <w:highlight w:val="yellow"/>
        </w:rPr>
        <w:t xml:space="preserve"> </w:t>
      </w:r>
    </w:p>
    <w:p w:rsidR="0031529C" w:rsidRDefault="00913640" w:rsidP="00CC0D4E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2538095" cy="633730"/>
                <wp:effectExtent l="12700" t="10160" r="9525" b="13335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41" w:rsidRPr="00F77241" w:rsidRDefault="00F77241">
                            <w:r>
                              <w:t xml:space="preserve">Note: </w:t>
                            </w:r>
                          </w:p>
                          <w:p w:rsidR="00F77241" w:rsidRDefault="00F7724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"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or" ↔  ∪ (union)</m:t>
                                </m:r>
                              </m:oMath>
                            </m:oMathPara>
                          </w:p>
                          <w:p w:rsidR="00F77241" w:rsidRPr="00F77241" w:rsidRDefault="00F77241"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and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↔ ∩(intersection)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.5pt;margin-top:.8pt;width:199.85pt;height:49.9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kgLAIAAFI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">
                <v:textbox style="mso-fit-shape-to-text:t">
                  <w:txbxContent>
                    <w:p w:rsidR="00F77241" w:rsidRPr="00F77241" w:rsidRDefault="00F77241">
                      <w:r>
                        <w:t xml:space="preserve">Note: </w:t>
                      </w:r>
                    </w:p>
                    <w:p w:rsidR="00F77241" w:rsidRDefault="00F7724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"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or" ↔  ∪ (union)</m:t>
                          </m:r>
                        </m:oMath>
                      </m:oMathPara>
                    </w:p>
                    <w:p w:rsidR="00F77241" w:rsidRPr="00F77241" w:rsidRDefault="00F77241"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and</m:t>
                          </m:r>
                          <m:r>
                            <w:rPr>
                              <w:rFonts w:ascii="Cambria Math" w:hAnsi="Cambria Math"/>
                            </w:rPr>
                            <m:t>↔ ∩(intersection)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77241" w:rsidRDefault="00F77241" w:rsidP="00700685">
      <w:pPr>
        <w:pStyle w:val="Heading2"/>
      </w:pPr>
    </w:p>
    <w:p w:rsidR="00F77241" w:rsidRDefault="00F77241" w:rsidP="00700685">
      <w:pPr>
        <w:pStyle w:val="Heading2"/>
      </w:pPr>
    </w:p>
    <w:p w:rsidR="00F77241" w:rsidRDefault="00F77241" w:rsidP="00F77241">
      <w:r>
        <w:t xml:space="preserve">Ex: Find the domain of the function: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3x+7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</w:p>
    <w:p w:rsidR="00F77241" w:rsidRDefault="00F77241" w:rsidP="00F77241"/>
    <w:p w:rsidR="00F77241" w:rsidRDefault="00F77241" w:rsidP="00F77241"/>
    <w:p w:rsidR="00E127B7" w:rsidRDefault="00E127B7" w:rsidP="00F77241"/>
    <w:p w:rsidR="00E127B7" w:rsidRDefault="00E127B7" w:rsidP="00F77241"/>
    <w:p w:rsidR="00E127B7" w:rsidRDefault="00E127B7" w:rsidP="00F77241"/>
    <w:p w:rsidR="00E127B7" w:rsidRDefault="00E127B7" w:rsidP="00F77241"/>
    <w:p w:rsidR="00E127B7" w:rsidRDefault="00E127B7" w:rsidP="00F77241"/>
    <w:p w:rsidR="00E127B7" w:rsidRDefault="00E127B7" w:rsidP="00F77241"/>
    <w:p w:rsidR="00E127B7" w:rsidRDefault="00E127B7" w:rsidP="00F77241"/>
    <w:p w:rsidR="00F77241" w:rsidRDefault="00F77241" w:rsidP="00F77241">
      <w:r>
        <w:t xml:space="preserve">Ex: 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 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=x-1</m:t>
        </m:r>
      </m:oMath>
      <w:r>
        <w:t xml:space="preserve">  Find the domain of each function and then find the domain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(f+g)(x)</m:t>
        </m:r>
      </m:oMath>
      <w:r>
        <w:t>.  How does this domain relate to the two individual domains?</w:t>
      </w:r>
    </w:p>
    <w:p w:rsidR="00F77241" w:rsidRDefault="00F77241" w:rsidP="00F77241"/>
    <w:p w:rsidR="00F77241" w:rsidRDefault="00F77241" w:rsidP="00700685">
      <w:pPr>
        <w:pStyle w:val="Heading2"/>
      </w:pPr>
      <w:bookmarkStart w:id="0" w:name="_GoBack"/>
      <w:bookmarkEnd w:id="0"/>
    </w:p>
    <w:sectPr w:rsidR="00F77241" w:rsidSect="00CA2539">
      <w:headerReference w:type="default" r:id="rId10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60" w:rsidRDefault="00980860" w:rsidP="00DB6B17">
      <w:r>
        <w:separator/>
      </w:r>
    </w:p>
  </w:endnote>
  <w:endnote w:type="continuationSeparator" w:id="0">
    <w:p w:rsidR="00980860" w:rsidRDefault="00980860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60" w:rsidRDefault="00980860" w:rsidP="00DB6B17">
      <w:r>
        <w:separator/>
      </w:r>
    </w:p>
  </w:footnote>
  <w:footnote w:type="continuationSeparator" w:id="0">
    <w:p w:rsidR="00980860" w:rsidRDefault="00980860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60" w:rsidRDefault="0091364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165100</wp:posOffset>
              </wp:positionV>
              <wp:extent cx="6460490" cy="0"/>
              <wp:effectExtent l="10795" t="12700" r="571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9pt;margin-top:13pt;width:50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Tv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YpoVc2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"/>
          </w:pict>
        </mc:Fallback>
      </mc:AlternateContent>
    </w:r>
    <w:r w:rsidR="00980860">
      <w:t>FLC Math 120</w:t>
    </w:r>
    <w:r w:rsidR="00980860">
      <w:tab/>
    </w:r>
    <w:r w:rsidR="00980860">
      <w:tab/>
      <w:t xml:space="preserve">     4.2 Intersections, Unions, and Compound Inequalities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80860">
          <w:tab/>
        </w:r>
        <w:r w:rsidR="00980860">
          <w:tab/>
          <w:t xml:space="preserve">Page </w:t>
        </w:r>
        <w:r w:rsidR="009A1B4D">
          <w:fldChar w:fldCharType="begin"/>
        </w:r>
        <w:r w:rsidR="009A1B4D">
          <w:instrText xml:space="preserve"> PAGE </w:instrText>
        </w:r>
        <w:r w:rsidR="009A1B4D">
          <w:fldChar w:fldCharType="separate"/>
        </w:r>
        <w:r w:rsidR="002208A5">
          <w:rPr>
            <w:noProof/>
          </w:rPr>
          <w:t>2</w:t>
        </w:r>
        <w:r w:rsidR="009A1B4D">
          <w:rPr>
            <w:noProof/>
          </w:rPr>
          <w:fldChar w:fldCharType="end"/>
        </w:r>
        <w:r w:rsidR="00980860">
          <w:t xml:space="preserve"> of </w:t>
        </w:r>
        <w:fldSimple w:instr=" NUMPAGES  ">
          <w:r w:rsidR="002208A5">
            <w:rPr>
              <w:noProof/>
            </w:rPr>
            <w:t>2</w:t>
          </w:r>
        </w:fldSimple>
      </w:sdtContent>
    </w:sdt>
  </w:p>
  <w:p w:rsidR="00980860" w:rsidRDefault="00980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7"/>
    <w:rsid w:val="0000065F"/>
    <w:rsid w:val="00007C40"/>
    <w:rsid w:val="000329E3"/>
    <w:rsid w:val="00032AE5"/>
    <w:rsid w:val="00041317"/>
    <w:rsid w:val="00056740"/>
    <w:rsid w:val="000603C7"/>
    <w:rsid w:val="000A4C90"/>
    <w:rsid w:val="000C6E9C"/>
    <w:rsid w:val="000C734C"/>
    <w:rsid w:val="000E06A3"/>
    <w:rsid w:val="000E7BB8"/>
    <w:rsid w:val="00125BD9"/>
    <w:rsid w:val="001363CC"/>
    <w:rsid w:val="001723F8"/>
    <w:rsid w:val="00175FEE"/>
    <w:rsid w:val="001775A7"/>
    <w:rsid w:val="00184F0A"/>
    <w:rsid w:val="00190785"/>
    <w:rsid w:val="002208A5"/>
    <w:rsid w:val="00222AE9"/>
    <w:rsid w:val="00223258"/>
    <w:rsid w:val="0022374E"/>
    <w:rsid w:val="0024064D"/>
    <w:rsid w:val="00243A80"/>
    <w:rsid w:val="002518A7"/>
    <w:rsid w:val="00254274"/>
    <w:rsid w:val="002725CC"/>
    <w:rsid w:val="002940B5"/>
    <w:rsid w:val="002B6284"/>
    <w:rsid w:val="002C6BB7"/>
    <w:rsid w:val="002D13E6"/>
    <w:rsid w:val="002D3183"/>
    <w:rsid w:val="0030382F"/>
    <w:rsid w:val="0031529C"/>
    <w:rsid w:val="00332982"/>
    <w:rsid w:val="00336C3F"/>
    <w:rsid w:val="00346424"/>
    <w:rsid w:val="00347327"/>
    <w:rsid w:val="00387C8D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74AB0"/>
    <w:rsid w:val="00474D03"/>
    <w:rsid w:val="00483614"/>
    <w:rsid w:val="00483F47"/>
    <w:rsid w:val="004841B7"/>
    <w:rsid w:val="004900AF"/>
    <w:rsid w:val="004905A6"/>
    <w:rsid w:val="004C0C33"/>
    <w:rsid w:val="004C4D12"/>
    <w:rsid w:val="004C7248"/>
    <w:rsid w:val="004F549C"/>
    <w:rsid w:val="0050333A"/>
    <w:rsid w:val="00565348"/>
    <w:rsid w:val="005708A4"/>
    <w:rsid w:val="00587FE2"/>
    <w:rsid w:val="005A3FDF"/>
    <w:rsid w:val="005E1D0B"/>
    <w:rsid w:val="006245D7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756C4"/>
    <w:rsid w:val="00776763"/>
    <w:rsid w:val="0079079A"/>
    <w:rsid w:val="007A55FF"/>
    <w:rsid w:val="007B4270"/>
    <w:rsid w:val="007B6536"/>
    <w:rsid w:val="007D26FE"/>
    <w:rsid w:val="008519FA"/>
    <w:rsid w:val="0085326A"/>
    <w:rsid w:val="008711C1"/>
    <w:rsid w:val="008773DB"/>
    <w:rsid w:val="008A0025"/>
    <w:rsid w:val="008A74CC"/>
    <w:rsid w:val="008C1A31"/>
    <w:rsid w:val="008E4DCD"/>
    <w:rsid w:val="008F029F"/>
    <w:rsid w:val="0090639C"/>
    <w:rsid w:val="009123B8"/>
    <w:rsid w:val="00913640"/>
    <w:rsid w:val="00922299"/>
    <w:rsid w:val="00923FC7"/>
    <w:rsid w:val="00971C34"/>
    <w:rsid w:val="00972BA2"/>
    <w:rsid w:val="00980860"/>
    <w:rsid w:val="009820AE"/>
    <w:rsid w:val="009A0041"/>
    <w:rsid w:val="009A1B4D"/>
    <w:rsid w:val="009A3603"/>
    <w:rsid w:val="009C408E"/>
    <w:rsid w:val="009D26C9"/>
    <w:rsid w:val="009D612F"/>
    <w:rsid w:val="009F0492"/>
    <w:rsid w:val="00A155AE"/>
    <w:rsid w:val="00A24EC9"/>
    <w:rsid w:val="00A251AF"/>
    <w:rsid w:val="00A53B7A"/>
    <w:rsid w:val="00A61B09"/>
    <w:rsid w:val="00A6677C"/>
    <w:rsid w:val="00A71726"/>
    <w:rsid w:val="00AB0B72"/>
    <w:rsid w:val="00AB22A8"/>
    <w:rsid w:val="00AB24E4"/>
    <w:rsid w:val="00AB518D"/>
    <w:rsid w:val="00AC4732"/>
    <w:rsid w:val="00AC61B9"/>
    <w:rsid w:val="00AD4B33"/>
    <w:rsid w:val="00AE2237"/>
    <w:rsid w:val="00AF15B0"/>
    <w:rsid w:val="00B011A8"/>
    <w:rsid w:val="00B028A5"/>
    <w:rsid w:val="00B11F8B"/>
    <w:rsid w:val="00B51399"/>
    <w:rsid w:val="00B66F29"/>
    <w:rsid w:val="00B6788C"/>
    <w:rsid w:val="00B93547"/>
    <w:rsid w:val="00BA485B"/>
    <w:rsid w:val="00BB5701"/>
    <w:rsid w:val="00BC0BE9"/>
    <w:rsid w:val="00BE10C8"/>
    <w:rsid w:val="00C446D4"/>
    <w:rsid w:val="00C53F79"/>
    <w:rsid w:val="00C7229C"/>
    <w:rsid w:val="00C752EC"/>
    <w:rsid w:val="00CA2539"/>
    <w:rsid w:val="00CA2C3A"/>
    <w:rsid w:val="00CB5D28"/>
    <w:rsid w:val="00CC0D4E"/>
    <w:rsid w:val="00CC31F3"/>
    <w:rsid w:val="00CD76EA"/>
    <w:rsid w:val="00CE0B79"/>
    <w:rsid w:val="00CE4E6F"/>
    <w:rsid w:val="00CE51A0"/>
    <w:rsid w:val="00D00E4C"/>
    <w:rsid w:val="00D216C8"/>
    <w:rsid w:val="00D47272"/>
    <w:rsid w:val="00D567E8"/>
    <w:rsid w:val="00D944F1"/>
    <w:rsid w:val="00DB090E"/>
    <w:rsid w:val="00DB4861"/>
    <w:rsid w:val="00DB6B17"/>
    <w:rsid w:val="00DC4311"/>
    <w:rsid w:val="00DD3F9C"/>
    <w:rsid w:val="00DE0429"/>
    <w:rsid w:val="00DF3657"/>
    <w:rsid w:val="00E02B3E"/>
    <w:rsid w:val="00E127B7"/>
    <w:rsid w:val="00E26649"/>
    <w:rsid w:val="00E37815"/>
    <w:rsid w:val="00E46744"/>
    <w:rsid w:val="00E50231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76"/>
    <w:rsid w:val="00B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70C5-DB08-4215-8647-F7DCA9D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LRCCD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5</cp:revision>
  <cp:lastPrinted>2009-08-24T15:07:00Z</cp:lastPrinted>
  <dcterms:created xsi:type="dcterms:W3CDTF">2013-09-24T16:33:00Z</dcterms:created>
  <dcterms:modified xsi:type="dcterms:W3CDTF">2014-02-05T00:28:00Z</dcterms:modified>
</cp:coreProperties>
</file>