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6B" w:rsidRDefault="005D7A06" w:rsidP="00F8666B">
      <w:r>
        <w:t>In this section</w:t>
      </w:r>
      <w:r w:rsidR="00F8666B">
        <w:t xml:space="preserve"> we will discuss </w:t>
      </w:r>
    </w:p>
    <w:p w:rsidR="00DE58CC" w:rsidRDefault="005D7A06" w:rsidP="00DE58CC">
      <w:pPr>
        <w:pStyle w:val="ListParagraph"/>
        <w:numPr>
          <w:ilvl w:val="0"/>
          <w:numId w:val="7"/>
        </w:numPr>
      </w:pPr>
      <w:r>
        <w:rPr>
          <w:rFonts w:eastAsiaTheme="minorEastAsia"/>
        </w:rPr>
        <w:t>Dividing and Simplifying</w:t>
      </w:r>
      <w:r>
        <w:t xml:space="preserve"> </w:t>
      </w:r>
    </w:p>
    <w:p w:rsidR="00F8666B" w:rsidRPr="00F8666B" w:rsidRDefault="005D7A06" w:rsidP="00F8666B">
      <w:pPr>
        <w:pStyle w:val="ListParagraph"/>
        <w:numPr>
          <w:ilvl w:val="0"/>
          <w:numId w:val="7"/>
        </w:numPr>
      </w:pPr>
      <w:r>
        <w:rPr>
          <w:rFonts w:eastAsiaTheme="minorEastAsia"/>
        </w:rPr>
        <w:t>Rationalizing Denominators or numerators with one term</w:t>
      </w:r>
    </w:p>
    <w:p w:rsidR="00F8666B" w:rsidRDefault="00F8666B" w:rsidP="00F8666B"/>
    <w:p w:rsidR="00FC5EE3" w:rsidRDefault="005D7A06" w:rsidP="00FC5EE3">
      <w:pPr>
        <w:pStyle w:val="Heading2"/>
      </w:pPr>
      <w:r>
        <w:t>Dividing and Simplifying</w:t>
      </w:r>
    </w:p>
    <w:p w:rsidR="00DE58CC" w:rsidRDefault="003C396E" w:rsidP="00DE58CC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.85pt;margin-top:6.65pt;width:327.7pt;height:89.15pt;z-index:251671552;mso-width-relative:margin;mso-height-relative:margin">
            <v:textbox>
              <w:txbxContent>
                <w:p w:rsidR="00F82284" w:rsidRDefault="00F82284" w:rsidP="00FC5EE3">
                  <w:pPr>
                    <w:pStyle w:val="Heading2"/>
                  </w:pPr>
                  <w:r>
                    <w:t>The Quotient rule for Radicals:</w:t>
                  </w:r>
                </w:p>
                <w:p w:rsidR="00F82284" w:rsidRDefault="00F82284">
                  <w:pPr>
                    <w:rPr>
                      <w:rFonts w:eastAsiaTheme="minorEastAsia"/>
                    </w:rPr>
                  </w:pPr>
                  <w:r>
                    <w:t xml:space="preserve">For any real numbers </w:t>
                  </w:r>
                  <m:oMath>
                    <m:rad>
                      <m:ra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deg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rad>
                  </m:oMath>
                  <w:r>
                    <w:rPr>
                      <w:rFonts w:eastAsiaTheme="minorEastAsia"/>
                    </w:rPr>
                    <w:t xml:space="preserve"> </w:t>
                  </w:r>
                  <w:proofErr w:type="gramStart"/>
                  <w:r>
                    <w:rPr>
                      <w:rFonts w:eastAsiaTheme="minorEastAsia"/>
                    </w:rPr>
                    <w:t xml:space="preserve">and </w:t>
                  </w:r>
                  <m:oMath>
                    <m:rad>
                      <m:ra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deg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</m:rad>
                  </m:oMath>
                  <w:r>
                    <w:rPr>
                      <w:rFonts w:eastAsiaTheme="minorEastAsia"/>
                    </w:rPr>
                    <w:t>,where</w:t>
                  </w:r>
                  <w:proofErr w:type="gramEnd"/>
                  <w:r>
                    <w:rPr>
                      <w:rFonts w:eastAsiaTheme="minorEastAsia"/>
                    </w:rPr>
                    <w:t xml:space="preserve">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b≠0</m:t>
                    </m:r>
                  </m:oMath>
                </w:p>
                <w:p w:rsidR="00F82284" w:rsidRPr="00FC5EE3" w:rsidRDefault="003C396E" w:rsidP="005D7A06">
                  <m:oMathPara>
                    <m:oMath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</m:t>
                          </m:r>
                        </m:deg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b</m:t>
                              </m:r>
                            </m:den>
                          </m:f>
                        </m:e>
                      </m:ra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ad>
                            <m:ra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n</m:t>
                              </m:r>
                            </m:deg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</m:t>
                              </m:r>
                            </m:e>
                          </m:rad>
                        </m:num>
                        <m:den>
                          <m:rad>
                            <m:ra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n</m:t>
                              </m:r>
                            </m:deg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b</m:t>
                              </m:r>
                            </m:e>
                          </m:rad>
                        </m:den>
                      </m:f>
                    </m:oMath>
                  </m:oMathPara>
                </w:p>
              </w:txbxContent>
            </v:textbox>
          </v:shape>
        </w:pict>
      </w:r>
    </w:p>
    <w:p w:rsidR="00DE58CC" w:rsidRDefault="00DE58CC" w:rsidP="00DE58CC"/>
    <w:p w:rsidR="00DE58CC" w:rsidRDefault="00DE58CC" w:rsidP="00DE58CC"/>
    <w:p w:rsidR="00DE58CC" w:rsidRDefault="00DE58CC" w:rsidP="00DE58CC"/>
    <w:p w:rsidR="00DE58CC" w:rsidRDefault="00DE58CC" w:rsidP="00DE58CC"/>
    <w:p w:rsidR="00FC5EE3" w:rsidRDefault="00FC5EE3" w:rsidP="00DE58CC"/>
    <w:p w:rsidR="00FC5EE3" w:rsidRDefault="00FC5EE3" w:rsidP="00DE58CC"/>
    <w:p w:rsidR="00FC5EE3" w:rsidRDefault="00FC5EE3" w:rsidP="00DE58CC"/>
    <w:p w:rsidR="008E555E" w:rsidRDefault="005D7A06" w:rsidP="00DE58CC">
      <w:r>
        <w:t>Simplify</w:t>
      </w:r>
    </w:p>
    <w:p w:rsidR="008E555E" w:rsidRPr="008E555E" w:rsidRDefault="008E555E" w:rsidP="00DE58CC">
      <w:r>
        <w:t xml:space="preserve">Ex: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27</m:t>
                </m:r>
              </m:num>
              <m:den>
                <m:r>
                  <w:rPr>
                    <w:rFonts w:ascii="Cambria Math" w:hAnsi="Cambria Math"/>
                  </w:rPr>
                  <m:t>125</m:t>
                </m:r>
              </m:den>
            </m:f>
          </m:e>
        </m:rad>
      </m:oMath>
      <w:r>
        <w:rPr>
          <w:rFonts w:eastAsiaTheme="minorEastAsia"/>
        </w:rPr>
        <w:t xml:space="preserve">       </w:t>
      </w:r>
      <w:r w:rsidR="005D7A06">
        <w:rPr>
          <w:rFonts w:eastAsiaTheme="minorEastAsia"/>
        </w:rPr>
        <w:t xml:space="preserve">                           </w:t>
      </w:r>
      <w:r>
        <w:rPr>
          <w:rFonts w:eastAsiaTheme="minorEastAsia"/>
        </w:rPr>
        <w:t xml:space="preserve">             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2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25</m:t>
                </m:r>
              </m:den>
            </m:f>
          </m:e>
        </m:rad>
      </m:oMath>
      <w:r>
        <w:rPr>
          <w:rFonts w:eastAsiaTheme="minorEastAsia"/>
        </w:rPr>
        <w:t xml:space="preserve">                                             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sup>
                </m:sSup>
              </m:den>
            </m:f>
          </m:e>
        </m:rad>
        <m:r>
          <w:rPr>
            <w:rFonts w:ascii="Cambria Math" w:eastAsiaTheme="minorEastAsia" w:hAnsi="Cambria Math"/>
          </w:rPr>
          <m:t xml:space="preserve"> </m:t>
        </m:r>
      </m:oMath>
      <w:r w:rsidR="005D7A06">
        <w:rPr>
          <w:rFonts w:eastAsiaTheme="minorEastAsia"/>
        </w:rPr>
        <w:t xml:space="preserve">                                           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81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14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rad>
      </m:oMath>
      <w:r>
        <w:rPr>
          <w:rFonts w:eastAsiaTheme="minorEastAsia"/>
        </w:rPr>
        <w:t xml:space="preserve">  </w:t>
      </w:r>
    </w:p>
    <w:p w:rsidR="00FC5EE3" w:rsidRDefault="00FC5EE3" w:rsidP="00DE58CC"/>
    <w:p w:rsidR="00FC5EE3" w:rsidRDefault="00FC5EE3" w:rsidP="00DE58CC"/>
    <w:p w:rsidR="008E555E" w:rsidRDefault="008E555E" w:rsidP="00DE58CC"/>
    <w:p w:rsidR="008E555E" w:rsidRDefault="008E555E" w:rsidP="00DE58CC"/>
    <w:p w:rsidR="00E9000A" w:rsidRDefault="00E9000A" w:rsidP="00DE58CC"/>
    <w:p w:rsidR="00E9000A" w:rsidRDefault="00E9000A" w:rsidP="00DE58CC"/>
    <w:p w:rsidR="008E555E" w:rsidRDefault="005D7A06" w:rsidP="00DE58CC">
      <w:r>
        <w:t xml:space="preserve">Divide and </w:t>
      </w:r>
      <w:proofErr w:type="gramStart"/>
      <w:r>
        <w:t>Simplify</w:t>
      </w:r>
      <w:proofErr w:type="gramEnd"/>
      <w:r>
        <w:t xml:space="preserve"> if possible</w:t>
      </w:r>
    </w:p>
    <w:p w:rsidR="005D7A06" w:rsidRDefault="005D7A06" w:rsidP="00DE58CC">
      <w:r>
        <w:t>Ex: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75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rad>
      </m:oMath>
      <w:r w:rsidR="0089176C">
        <w:rPr>
          <w:rFonts w:eastAsiaTheme="minorEastAsia"/>
        </w:rPr>
        <w:t xml:space="preserve">           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  <m:rad>
              <m:radPr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</w:rPr>
                  <m:t>81</m:t>
                </m:r>
              </m:e>
            </m:rad>
          </m:num>
          <m:den>
            <m:rad>
              <m:radPr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</w:rPr>
                  <m:t xml:space="preserve">3 </m:t>
                </m:r>
              </m:deg>
              <m:e>
                <m:r>
                  <w:rPr>
                    <w:rFonts w:ascii="Cambria Math" w:eastAsiaTheme="minorEastAsia" w:hAnsi="Cambria Math"/>
                  </w:rPr>
                  <m:t>9</m:t>
                </m:r>
              </m:e>
            </m:rad>
            <m:ctrlPr>
              <w:rPr>
                <w:rFonts w:ascii="Cambria Math" w:hAnsi="Cambria Math"/>
                <w:i/>
              </w:rPr>
            </m:ctrlPr>
          </m:den>
        </m:f>
      </m:oMath>
      <w:r w:rsidR="0089176C">
        <w:rPr>
          <w:rFonts w:eastAsiaTheme="minorEastAsia"/>
        </w:rPr>
        <w:t xml:space="preserve">            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</w:rPr>
                  <m:t>189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</w:rPr>
                  <m:t>7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rad>
            <m:ctrlPr>
              <w:rPr>
                <w:rFonts w:ascii="Cambria Math" w:hAnsi="Cambria Math"/>
                <w:i/>
              </w:rPr>
            </m:ctrlPr>
          </m:den>
        </m:f>
      </m:oMath>
      <w:r w:rsidR="0089176C">
        <w:rPr>
          <w:rFonts w:eastAsiaTheme="minorEastAsia"/>
        </w:rPr>
        <w:t xml:space="preserve">          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</w:rPr>
                  <m:t>5</m:t>
                </m:r>
              </m:deg>
              <m:e>
                <m:r>
                  <w:rPr>
                    <w:rFonts w:ascii="Cambria Math" w:eastAsiaTheme="minorEastAsia" w:hAnsi="Cambria Math"/>
                  </w:rPr>
                  <m:t>64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11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28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</w:rPr>
                  <m:t>5</m:t>
                </m:r>
              </m:deg>
              <m:e>
                <m:r>
                  <w:rPr>
                    <w:rFonts w:ascii="Cambria Math" w:eastAsiaTheme="minorEastAsia" w:hAnsi="Cambria Math"/>
                  </w:rPr>
                  <m:t>2a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sup>
                </m:sSup>
              </m:e>
            </m:rad>
          </m:den>
        </m:f>
      </m:oMath>
      <w:r w:rsidR="0089176C">
        <w:rPr>
          <w:rFonts w:eastAsiaTheme="minorEastAsia"/>
        </w:rPr>
        <w:t xml:space="preserve">             </w:t>
      </w:r>
    </w:p>
    <w:p w:rsidR="008E555E" w:rsidRDefault="003C396E" w:rsidP="00DE58CC">
      <w:r>
        <w:rPr>
          <w:noProof/>
        </w:rPr>
        <w:pict>
          <v:shape id="_x0000_s1043" type="#_x0000_t202" style="position:absolute;margin-left:385.65pt;margin-top:3pt;width:53.9pt;height:23.95pt;z-index:251696128;mso-height-percent:200;mso-height-percent:200;mso-width-relative:margin;mso-height-relative:margin">
            <v:textbox style="mso-fit-shape-to-text:t">
              <w:txbxContent>
                <w:p w:rsidR="00F82284" w:rsidRDefault="00F82284" w:rsidP="0089176C">
                  <m:oMathPara>
                    <m:oMath>
                      <m:r>
                        <w:rPr>
                          <w:rFonts w:ascii="Cambria Math" w:hAnsi="Cambria Math"/>
                          <w:highlight w:val="yellow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6</m:t>
                          </m:r>
                        </m:sup>
                      </m:sSup>
                    </m:oMath>
                  </m:oMathPara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2" type="#_x0000_t202" style="position:absolute;margin-left:249.2pt;margin-top:2.6pt;width:53.9pt;height:23.95pt;z-index:251695104;mso-height-percent:200;mso-height-percent:200;mso-width-relative:margin;mso-height-relative:margin">
            <v:textbox style="mso-fit-shape-to-text:t">
              <w:txbxContent>
                <w:p w:rsidR="00F82284" w:rsidRDefault="00F82284">
                  <m:oMathPara>
                    <m:oMath>
                      <m:r>
                        <w:rPr>
                          <w:rFonts w:ascii="Cambria Math" w:hAnsi="Cambria Math"/>
                          <w:highlight w:val="yellow"/>
                        </w:rPr>
                        <m:t>3xy</m:t>
                      </m:r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3</m:t>
                          </m:r>
                        </m:deg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highlight w:val="yellow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highlight w:val="yellow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highlight w:val="yellow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oMath>
                  </m:oMathPara>
                </w:p>
              </w:txbxContent>
            </v:textbox>
          </v:shape>
        </w:pict>
      </w:r>
    </w:p>
    <w:p w:rsidR="0089176C" w:rsidRDefault="0089176C" w:rsidP="00DE58CC"/>
    <w:p w:rsidR="0089176C" w:rsidRDefault="0089176C" w:rsidP="00DE58CC"/>
    <w:p w:rsidR="0089176C" w:rsidRDefault="0089176C" w:rsidP="00DE58CC"/>
    <w:p w:rsidR="0089176C" w:rsidRDefault="0089176C" w:rsidP="00DE58CC"/>
    <w:p w:rsidR="0089176C" w:rsidRDefault="0089176C" w:rsidP="00DE58CC"/>
    <w:p w:rsidR="0089176C" w:rsidRDefault="0089176C" w:rsidP="00DE58CC"/>
    <w:p w:rsidR="0089176C" w:rsidRDefault="0089176C" w:rsidP="00DE58CC"/>
    <w:p w:rsidR="0089176C" w:rsidRDefault="003C396E" w:rsidP="00DE58CC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e>
              </m:rad>
            </m:num>
            <m:den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r+s</m:t>
                  </m:r>
                </m:e>
              </m:rad>
            </m:den>
          </m:f>
        </m:oMath>
      </m:oMathPara>
    </w:p>
    <w:p w:rsidR="0089176C" w:rsidRDefault="003C396E" w:rsidP="00DE58CC">
      <w:r>
        <w:rPr>
          <w:noProof/>
        </w:rPr>
        <w:pict>
          <v:shape id="_x0000_s1044" type="#_x0000_t202" style="position:absolute;margin-left:-14.7pt;margin-top:5.8pt;width:81.15pt;height:24.3pt;z-index:251697152;mso-height-percent:200;mso-height-percent:200;mso-width-relative:margin;mso-height-relative:margin">
            <v:textbox style="mso-fit-shape-to-text:t">
              <w:txbxContent>
                <w:p w:rsidR="00F82284" w:rsidRPr="00012AAD" w:rsidRDefault="003C396E" w:rsidP="00012AAD">
                  <m:oMathPara>
                    <m:oMath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highlight w:val="yellow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highlight w:val="yellow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highlight w:val="yellow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-rs+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highlight w:val="yellow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highlight w:val="yellow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highlight w:val="yellow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oMath>
                  </m:oMathPara>
                </w:p>
              </w:txbxContent>
            </v:textbox>
          </v:shape>
        </w:pict>
      </w:r>
    </w:p>
    <w:p w:rsidR="0089176C" w:rsidRDefault="0089176C" w:rsidP="00DE58CC"/>
    <w:p w:rsidR="0089176C" w:rsidRDefault="0089176C" w:rsidP="00DE58CC"/>
    <w:p w:rsidR="00F82284" w:rsidRDefault="00F82284" w:rsidP="00F82284">
      <w:pPr>
        <w:pStyle w:val="Heading2"/>
      </w:pPr>
      <w:r>
        <w:t>Rationalizing the Denominators or Numerators</w:t>
      </w:r>
    </w:p>
    <w:p w:rsidR="00F82284" w:rsidRDefault="00F82284" w:rsidP="00F82284"/>
    <w:p w:rsidR="00F82284" w:rsidRDefault="00F82284" w:rsidP="00F82284">
      <w:r>
        <w:t>To rationalize the denominator means to make the denominator a rational number, which means to say</w:t>
      </w:r>
    </w:p>
    <w:p w:rsidR="00F82284" w:rsidRDefault="00F82284" w:rsidP="00F82284">
      <w:r>
        <w:t xml:space="preserve"> “Get rid of all radicals in the denominator”.  </w:t>
      </w:r>
    </w:p>
    <w:p w:rsidR="00350A32" w:rsidRDefault="00350A32" w:rsidP="00F82284">
      <w:pPr>
        <w:rPr>
          <w:rFonts w:eastAsiaTheme="minorEastAsia"/>
        </w:rPr>
      </w:pPr>
    </w:p>
    <w:p w:rsidR="00350A32" w:rsidRDefault="00350A32" w:rsidP="00F82284">
      <w:pPr>
        <w:rPr>
          <w:rFonts w:eastAsiaTheme="minorEastAsia"/>
        </w:rPr>
      </w:pPr>
      <w:r>
        <w:rPr>
          <w:rFonts w:eastAsiaTheme="minorEastAsia"/>
        </w:rPr>
        <w:t>Rationalize the Denominator</w:t>
      </w:r>
    </w:p>
    <w:p w:rsidR="00350A32" w:rsidRDefault="003C396E" w:rsidP="00F82284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</m:oMath>
      <w:r w:rsidR="00F82284">
        <w:rPr>
          <w:rFonts w:eastAsiaTheme="minorEastAsia"/>
        </w:rPr>
        <w:t xml:space="preserve">                                   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7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  <m:ctrlPr>
              <w:rPr>
                <w:rFonts w:ascii="Cambria Math" w:hAnsi="Cambria Math"/>
                <w:i/>
              </w:rPr>
            </m:ctrlPr>
          </m:den>
        </m:f>
      </m:oMath>
      <w:r w:rsidR="00F82284">
        <w:rPr>
          <w:rFonts w:eastAsiaTheme="minorEastAsia"/>
        </w:rPr>
        <w:t xml:space="preserve">                                                    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rad>
      </m:oMath>
      <w:r w:rsidR="00F82284">
        <w:rPr>
          <w:rFonts w:eastAsiaTheme="minorEastAsia"/>
        </w:rPr>
        <w:t xml:space="preserve">                                                         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9</m:t>
                </m:r>
              </m:den>
            </m:f>
          </m:e>
        </m:rad>
      </m:oMath>
      <w:r w:rsidR="00F82284">
        <w:rPr>
          <w:rFonts w:eastAsiaTheme="minorEastAsia"/>
        </w:rPr>
        <w:t xml:space="preserve">       </w:t>
      </w:r>
    </w:p>
    <w:p w:rsidR="00350A32" w:rsidRDefault="00350A32" w:rsidP="00F82284">
      <w:pPr>
        <w:rPr>
          <w:rFonts w:eastAsiaTheme="minorEastAsia"/>
        </w:rPr>
      </w:pPr>
    </w:p>
    <w:p w:rsidR="00F82284" w:rsidRDefault="00F82284" w:rsidP="00F82284">
      <w:pPr>
        <w:rPr>
          <w:rFonts w:eastAsiaTheme="minorEastAsia"/>
        </w:rPr>
      </w:pPr>
      <w:r>
        <w:rPr>
          <w:rFonts w:eastAsiaTheme="minorEastAsia"/>
        </w:rPr>
        <w:t xml:space="preserve">    </w:t>
      </w:r>
    </w:p>
    <w:p w:rsidR="00350A32" w:rsidRDefault="00F82284" w:rsidP="00F82284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rad>
      </m:oMath>
      <w:r>
        <w:rPr>
          <w:rFonts w:eastAsiaTheme="minorEastAsia"/>
        </w:rPr>
        <w:t xml:space="preserve">                                                    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rad>
      </m:oMath>
      <w:r>
        <w:rPr>
          <w:rFonts w:eastAsiaTheme="minorEastAsia"/>
        </w:rPr>
        <w:t xml:space="preserve">                                                       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7x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3y</m:t>
                </m:r>
              </m:den>
            </m:f>
          </m:e>
        </m:rad>
      </m:oMath>
      <w:r>
        <w:rPr>
          <w:rFonts w:eastAsiaTheme="minorEastAsia"/>
        </w:rPr>
        <w:t xml:space="preserve">              </w:t>
      </w:r>
      <w:r w:rsidR="00350A32">
        <w:rPr>
          <w:rFonts w:eastAsiaTheme="minorEastAsia"/>
        </w:rPr>
        <w:t xml:space="preserve">                           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y</m:t>
                </m:r>
              </m:den>
            </m:f>
          </m:e>
        </m:rad>
      </m:oMath>
      <w:r w:rsidR="00350A32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  </w:t>
      </w:r>
    </w:p>
    <w:p w:rsidR="00350A32" w:rsidRDefault="00350A32" w:rsidP="00F82284">
      <w:pPr>
        <w:rPr>
          <w:rFonts w:eastAsiaTheme="minorEastAsia"/>
        </w:rPr>
      </w:pPr>
    </w:p>
    <w:p w:rsidR="00350A32" w:rsidRDefault="00350A32" w:rsidP="00F82284">
      <w:pPr>
        <w:rPr>
          <w:rFonts w:eastAsiaTheme="minorEastAsia"/>
        </w:rPr>
      </w:pPr>
    </w:p>
    <w:p w:rsidR="00350A32" w:rsidRDefault="00350A32" w:rsidP="00F82284">
      <w:pPr>
        <w:rPr>
          <w:rFonts w:eastAsiaTheme="minorEastAsia"/>
        </w:rPr>
      </w:pPr>
    </w:p>
    <w:p w:rsidR="00350A32" w:rsidRDefault="00350A32" w:rsidP="00F82284">
      <w:pPr>
        <w:rPr>
          <w:rFonts w:eastAsiaTheme="minorEastAsia"/>
        </w:rPr>
      </w:pPr>
    </w:p>
    <w:p w:rsidR="00350A32" w:rsidRDefault="00350A32" w:rsidP="00F82284">
      <w:pPr>
        <w:rPr>
          <w:rFonts w:eastAsiaTheme="minorEastAsia"/>
        </w:rPr>
      </w:pPr>
    </w:p>
    <w:p w:rsidR="00350A32" w:rsidRDefault="00350A32" w:rsidP="00F82284">
      <w:pPr>
        <w:rPr>
          <w:rFonts w:eastAsiaTheme="minorEastAsia"/>
        </w:rPr>
      </w:pPr>
    </w:p>
    <w:p w:rsidR="00350A32" w:rsidRDefault="00350A32" w:rsidP="00F82284">
      <w:pPr>
        <w:rPr>
          <w:rFonts w:eastAsiaTheme="minorEastAsia"/>
        </w:rPr>
      </w:pPr>
    </w:p>
    <w:p w:rsidR="00350A32" w:rsidRDefault="00350A32" w:rsidP="00F82284">
      <w:pPr>
        <w:rPr>
          <w:rFonts w:eastAsiaTheme="minorEastAsia"/>
        </w:rPr>
      </w:pPr>
    </w:p>
    <w:p w:rsidR="00350A32" w:rsidRDefault="00350A32" w:rsidP="00F82284">
      <w:pPr>
        <w:rPr>
          <w:rFonts w:eastAsiaTheme="minorEastAsia"/>
        </w:rPr>
      </w:pPr>
    </w:p>
    <w:p w:rsidR="00350A32" w:rsidRDefault="00350A32" w:rsidP="00F82284">
      <w:pPr>
        <w:rPr>
          <w:rFonts w:eastAsiaTheme="minorEastAsia"/>
        </w:rPr>
      </w:pPr>
    </w:p>
    <w:p w:rsidR="00350A32" w:rsidRDefault="00350A32" w:rsidP="00F82284">
      <w:pPr>
        <w:rPr>
          <w:rFonts w:eastAsiaTheme="minorEastAsia"/>
        </w:rPr>
      </w:pPr>
    </w:p>
    <w:p w:rsidR="00F82284" w:rsidRDefault="003C396E" w:rsidP="00F82284">
      <w:pPr>
        <w:rPr>
          <w:rFonts w:eastAsiaTheme="minorEastAsia"/>
        </w:rPr>
      </w:pP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10a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72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b</m:t>
                </m:r>
              </m:den>
            </m:f>
          </m:e>
        </m:rad>
      </m:oMath>
      <w:r w:rsidR="00F82284">
        <w:rPr>
          <w:rFonts w:eastAsiaTheme="minorEastAsia"/>
        </w:rPr>
        <w:t xml:space="preserve">          </w:t>
      </w:r>
      <w:r w:rsidR="00350A32">
        <w:rPr>
          <w:rFonts w:eastAsiaTheme="minorEastAsia"/>
        </w:rPr>
        <w:t xml:space="preserve">                                         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21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y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75x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p>
                </m:sSup>
              </m:den>
            </m:f>
          </m:e>
        </m:rad>
      </m:oMath>
      <w:r w:rsidR="00F82284">
        <w:rPr>
          <w:rFonts w:eastAsiaTheme="minorEastAsia"/>
        </w:rPr>
        <w:t xml:space="preserve">         </w:t>
      </w:r>
    </w:p>
    <w:p w:rsidR="00350A32" w:rsidRDefault="00350A32" w:rsidP="00F82284">
      <w:pPr>
        <w:rPr>
          <w:rFonts w:eastAsiaTheme="minorEastAsia"/>
        </w:rPr>
      </w:pPr>
    </w:p>
    <w:p w:rsidR="00350A32" w:rsidRDefault="00350A32" w:rsidP="00F82284">
      <w:pPr>
        <w:rPr>
          <w:rFonts w:eastAsiaTheme="minorEastAsia"/>
        </w:rPr>
      </w:pPr>
    </w:p>
    <w:p w:rsidR="00350A32" w:rsidRDefault="00350A32" w:rsidP="00F82284">
      <w:pPr>
        <w:rPr>
          <w:rFonts w:eastAsiaTheme="minorEastAsia"/>
        </w:rPr>
      </w:pPr>
    </w:p>
    <w:p w:rsidR="00350A32" w:rsidRDefault="00350A32" w:rsidP="00F82284">
      <w:pPr>
        <w:rPr>
          <w:rFonts w:eastAsiaTheme="minorEastAsia"/>
        </w:rPr>
      </w:pPr>
    </w:p>
    <w:p w:rsidR="00350A32" w:rsidRDefault="00350A32" w:rsidP="00F82284">
      <w:pPr>
        <w:rPr>
          <w:rFonts w:eastAsiaTheme="minorEastAsia"/>
        </w:rPr>
      </w:pPr>
    </w:p>
    <w:p w:rsidR="00350A32" w:rsidRDefault="00350A32" w:rsidP="00F82284">
      <w:pPr>
        <w:rPr>
          <w:rFonts w:eastAsiaTheme="minorEastAsia"/>
        </w:rPr>
      </w:pPr>
    </w:p>
    <w:p w:rsidR="00350A32" w:rsidRDefault="00350A32" w:rsidP="00F82284">
      <w:pPr>
        <w:rPr>
          <w:rFonts w:eastAsiaTheme="minorEastAsia"/>
        </w:rPr>
      </w:pPr>
    </w:p>
    <w:p w:rsidR="00350A32" w:rsidRDefault="00350A32" w:rsidP="00F82284">
      <w:pPr>
        <w:rPr>
          <w:rFonts w:eastAsiaTheme="minorEastAsia"/>
        </w:rPr>
      </w:pPr>
    </w:p>
    <w:p w:rsidR="00350A32" w:rsidRDefault="00350A32" w:rsidP="00F82284">
      <w:pPr>
        <w:rPr>
          <w:rFonts w:eastAsiaTheme="minorEastAsia"/>
        </w:rPr>
      </w:pPr>
    </w:p>
    <w:p w:rsidR="00350A32" w:rsidRDefault="00350A32" w:rsidP="00F82284">
      <w:pPr>
        <w:rPr>
          <w:rFonts w:eastAsiaTheme="minorEastAsia"/>
        </w:rPr>
      </w:pPr>
    </w:p>
    <w:p w:rsidR="00350A32" w:rsidRDefault="00350A32" w:rsidP="00F82284">
      <w:pPr>
        <w:rPr>
          <w:rFonts w:eastAsiaTheme="minorEastAsia"/>
        </w:rPr>
      </w:pPr>
    </w:p>
    <w:p w:rsidR="00350A32" w:rsidRDefault="00350A32" w:rsidP="00F82284">
      <w:pPr>
        <w:rPr>
          <w:rFonts w:eastAsiaTheme="minorEastAsia"/>
        </w:rPr>
      </w:pPr>
    </w:p>
    <w:p w:rsidR="00350A32" w:rsidRDefault="00350A32" w:rsidP="00F82284">
      <w:pPr>
        <w:rPr>
          <w:rFonts w:eastAsiaTheme="minorEastAsia"/>
        </w:rPr>
      </w:pPr>
    </w:p>
    <w:p w:rsidR="00350A32" w:rsidRDefault="00350A32" w:rsidP="00F82284">
      <w:pPr>
        <w:rPr>
          <w:rFonts w:eastAsiaTheme="minorEastAsia"/>
        </w:rPr>
      </w:pPr>
      <w:r>
        <w:rPr>
          <w:rFonts w:eastAsiaTheme="minorEastAsia"/>
        </w:rPr>
        <w:t>Rationalize the numerators</w:t>
      </w:r>
    </w:p>
    <w:p w:rsidR="00350A32" w:rsidRDefault="003C396E" w:rsidP="00F82284">
      <w:pPr>
        <w:rPr>
          <w:rFonts w:eastAsiaTheme="minorEastAsia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11</m:t>
                </m:r>
              </m:den>
            </m:f>
          </m:e>
        </m:rad>
      </m:oMath>
      <w:r w:rsidR="00350A32">
        <w:rPr>
          <w:rFonts w:eastAsiaTheme="minorEastAsia"/>
        </w:rPr>
        <w:t xml:space="preserve">                                            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num>
          <m:den>
            <m:rad>
              <m:radPr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</w:rPr>
                  <m:t>4</m:t>
                </m:r>
              </m:e>
            </m:rad>
            <m:ctrlPr>
              <w:rPr>
                <w:rFonts w:ascii="Cambria Math" w:hAnsi="Cambria Math"/>
                <w:i/>
              </w:rPr>
            </m:ctrlPr>
          </m:den>
        </m:f>
      </m:oMath>
      <w:r w:rsidR="00350A32">
        <w:rPr>
          <w:rFonts w:eastAsiaTheme="minorEastAsia"/>
        </w:rPr>
        <w:t xml:space="preserve">                                                                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a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rad>
      </m:oMath>
    </w:p>
    <w:p w:rsidR="00350A32" w:rsidRDefault="00350A32" w:rsidP="00F82284">
      <w:pPr>
        <w:rPr>
          <w:rFonts w:eastAsiaTheme="minorEastAsia"/>
        </w:rPr>
      </w:pPr>
    </w:p>
    <w:p w:rsidR="00350A32" w:rsidRDefault="00350A32" w:rsidP="00F82284">
      <w:pPr>
        <w:rPr>
          <w:rFonts w:eastAsiaTheme="minorEastAsia"/>
        </w:rPr>
      </w:pPr>
    </w:p>
    <w:p w:rsidR="00350A32" w:rsidRDefault="00350A32" w:rsidP="00F82284">
      <w:pPr>
        <w:rPr>
          <w:rFonts w:eastAsiaTheme="minorEastAsia"/>
        </w:rPr>
      </w:pPr>
    </w:p>
    <w:sectPr w:rsidR="00350A32" w:rsidSect="00E9000A">
      <w:headerReference w:type="default" r:id="rId7"/>
      <w:pgSz w:w="12240" w:h="15840"/>
      <w:pgMar w:top="1087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284" w:rsidRDefault="00F82284" w:rsidP="008F7E7D">
      <w:r>
        <w:separator/>
      </w:r>
    </w:p>
  </w:endnote>
  <w:endnote w:type="continuationSeparator" w:id="1">
    <w:p w:rsidR="00F82284" w:rsidRDefault="00F82284" w:rsidP="008F7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284" w:rsidRDefault="00F82284" w:rsidP="008F7E7D">
      <w:r>
        <w:separator/>
      </w:r>
    </w:p>
  </w:footnote>
  <w:footnote w:type="continuationSeparator" w:id="1">
    <w:p w:rsidR="00F82284" w:rsidRDefault="00F82284" w:rsidP="008F7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284" w:rsidRDefault="003C396E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2.05pt;margin-top:22.45pt;width:539.4pt;height:0;z-index:251658240" o:connectortype="straight"/>
      </w:pict>
    </w:r>
    <w:r w:rsidR="00F82284">
      <w:t>Math 120 FLC</w:t>
    </w:r>
    <w:r w:rsidR="00F82284">
      <w:tab/>
    </w:r>
    <w:r w:rsidR="00F82284">
      <w:tab/>
    </w:r>
    <w:r w:rsidR="00F82284">
      <w:tab/>
    </w:r>
    <w:r w:rsidR="00F82284">
      <w:tab/>
      <w:t xml:space="preserve">7.4 Dividing Radical Expressions </w:t>
    </w:r>
    <w:r w:rsidR="00F82284">
      <w:tab/>
    </w:r>
    <w:r w:rsidR="00F82284"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 w:rsidR="00F82284">
          <w:t xml:space="preserve">Page </w:t>
        </w:r>
        <w:fldSimple w:instr=" PAGE ">
          <w:r w:rsidR="002C5A99">
            <w:rPr>
              <w:noProof/>
            </w:rPr>
            <w:t>1</w:t>
          </w:r>
        </w:fldSimple>
        <w:r w:rsidR="00F82284">
          <w:t xml:space="preserve"> of </w:t>
        </w:r>
        <w:fldSimple w:instr=" NUMPAGES  ">
          <w:r w:rsidR="002C5A99">
            <w:rPr>
              <w:noProof/>
            </w:rPr>
            <w:t>2</w:t>
          </w:r>
        </w:fldSimple>
      </w:sdtContent>
    </w:sdt>
  </w:p>
  <w:p w:rsidR="00F82284" w:rsidRDefault="00F822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690"/>
    <w:multiLevelType w:val="hybridMultilevel"/>
    <w:tmpl w:val="7590B8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C065F"/>
    <w:multiLevelType w:val="hybridMultilevel"/>
    <w:tmpl w:val="1DEA0F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956B8"/>
    <w:multiLevelType w:val="hybridMultilevel"/>
    <w:tmpl w:val="50C4FE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EB7"/>
    <w:multiLevelType w:val="hybridMultilevel"/>
    <w:tmpl w:val="3B76A6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5616D"/>
    <w:multiLevelType w:val="hybridMultilevel"/>
    <w:tmpl w:val="DB18E8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62B47"/>
    <w:multiLevelType w:val="hybridMultilevel"/>
    <w:tmpl w:val="3926F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757C8"/>
    <w:multiLevelType w:val="hybridMultilevel"/>
    <w:tmpl w:val="D85280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F104D"/>
    <w:multiLevelType w:val="hybridMultilevel"/>
    <w:tmpl w:val="FFF26E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45039"/>
    <w:multiLevelType w:val="hybridMultilevel"/>
    <w:tmpl w:val="B53C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10E85"/>
    <w:multiLevelType w:val="hybridMultilevel"/>
    <w:tmpl w:val="4E602B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F7E7D"/>
    <w:rsid w:val="00000CBC"/>
    <w:rsid w:val="00005A6E"/>
    <w:rsid w:val="00006AFF"/>
    <w:rsid w:val="000075AF"/>
    <w:rsid w:val="00007A56"/>
    <w:rsid w:val="00012AAD"/>
    <w:rsid w:val="000254A4"/>
    <w:rsid w:val="000516E1"/>
    <w:rsid w:val="000626FD"/>
    <w:rsid w:val="000658A0"/>
    <w:rsid w:val="0008482A"/>
    <w:rsid w:val="000C502E"/>
    <w:rsid w:val="000D2046"/>
    <w:rsid w:val="001524C5"/>
    <w:rsid w:val="0018642B"/>
    <w:rsid w:val="001A5ADD"/>
    <w:rsid w:val="001D1C10"/>
    <w:rsid w:val="0029414E"/>
    <w:rsid w:val="00294468"/>
    <w:rsid w:val="002C5A99"/>
    <w:rsid w:val="002D240D"/>
    <w:rsid w:val="002F7EA8"/>
    <w:rsid w:val="00350A32"/>
    <w:rsid w:val="0038370D"/>
    <w:rsid w:val="003B4A54"/>
    <w:rsid w:val="003C396E"/>
    <w:rsid w:val="003D29E0"/>
    <w:rsid w:val="003E6529"/>
    <w:rsid w:val="004046E7"/>
    <w:rsid w:val="00420D11"/>
    <w:rsid w:val="004230CB"/>
    <w:rsid w:val="004237AB"/>
    <w:rsid w:val="00470AC8"/>
    <w:rsid w:val="004B7DCC"/>
    <w:rsid w:val="004D15E3"/>
    <w:rsid w:val="00512A33"/>
    <w:rsid w:val="005A3611"/>
    <w:rsid w:val="005A454F"/>
    <w:rsid w:val="005D2853"/>
    <w:rsid w:val="005D7A06"/>
    <w:rsid w:val="006722DF"/>
    <w:rsid w:val="00697E80"/>
    <w:rsid w:val="00707A58"/>
    <w:rsid w:val="007426BA"/>
    <w:rsid w:val="007532C7"/>
    <w:rsid w:val="0078546C"/>
    <w:rsid w:val="007C7CC9"/>
    <w:rsid w:val="0089176C"/>
    <w:rsid w:val="008C4667"/>
    <w:rsid w:val="008E555E"/>
    <w:rsid w:val="008F7E7D"/>
    <w:rsid w:val="00900FB4"/>
    <w:rsid w:val="00935C90"/>
    <w:rsid w:val="00951DAA"/>
    <w:rsid w:val="00964995"/>
    <w:rsid w:val="0096656C"/>
    <w:rsid w:val="00990948"/>
    <w:rsid w:val="009B03FF"/>
    <w:rsid w:val="009B1222"/>
    <w:rsid w:val="00A23DB9"/>
    <w:rsid w:val="00A46712"/>
    <w:rsid w:val="00A63475"/>
    <w:rsid w:val="00A81C86"/>
    <w:rsid w:val="00AD0357"/>
    <w:rsid w:val="00B357F3"/>
    <w:rsid w:val="00B45021"/>
    <w:rsid w:val="00BE2485"/>
    <w:rsid w:val="00BE4C0C"/>
    <w:rsid w:val="00C22B8C"/>
    <w:rsid w:val="00CB2121"/>
    <w:rsid w:val="00DE1342"/>
    <w:rsid w:val="00DE58CC"/>
    <w:rsid w:val="00E37AA9"/>
    <w:rsid w:val="00E9000A"/>
    <w:rsid w:val="00E94731"/>
    <w:rsid w:val="00EE396A"/>
    <w:rsid w:val="00EE530E"/>
    <w:rsid w:val="00F20A53"/>
    <w:rsid w:val="00F81F6C"/>
    <w:rsid w:val="00F82284"/>
    <w:rsid w:val="00F848A4"/>
    <w:rsid w:val="00F8666B"/>
    <w:rsid w:val="00FC5EE3"/>
    <w:rsid w:val="00FF4579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DB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65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E7D"/>
  </w:style>
  <w:style w:type="paragraph" w:styleId="Footer">
    <w:name w:val="footer"/>
    <w:basedOn w:val="Normal"/>
    <w:link w:val="FooterChar"/>
    <w:uiPriority w:val="99"/>
    <w:unhideWhenUsed/>
    <w:rsid w:val="008F7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E7D"/>
  </w:style>
  <w:style w:type="paragraph" w:styleId="BalloonText">
    <w:name w:val="Balloon Text"/>
    <w:basedOn w:val="Normal"/>
    <w:link w:val="BalloonTextChar"/>
    <w:uiPriority w:val="99"/>
    <w:semiHidden/>
    <w:unhideWhenUsed/>
    <w:rsid w:val="008F7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7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1DAA"/>
    <w:rPr>
      <w:color w:val="808080"/>
    </w:rPr>
  </w:style>
  <w:style w:type="paragraph" w:styleId="ListParagraph">
    <w:name w:val="List Paragraph"/>
    <w:basedOn w:val="Normal"/>
    <w:uiPriority w:val="34"/>
    <w:qFormat/>
    <w:rsid w:val="00005A6E"/>
    <w:pPr>
      <w:ind w:left="720"/>
      <w:contextualSpacing/>
    </w:pPr>
  </w:style>
  <w:style w:type="table" w:styleId="TableGrid">
    <w:name w:val="Table Grid"/>
    <w:basedOn w:val="TableNormal"/>
    <w:uiPriority w:val="59"/>
    <w:rsid w:val="001524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665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Folsom Lake College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trieul</dc:creator>
  <cp:keywords/>
  <dc:description/>
  <cp:lastModifiedBy> </cp:lastModifiedBy>
  <cp:revision>6</cp:revision>
  <cp:lastPrinted>2009-11-12T08:48:00Z</cp:lastPrinted>
  <dcterms:created xsi:type="dcterms:W3CDTF">2009-11-12T08:07:00Z</dcterms:created>
  <dcterms:modified xsi:type="dcterms:W3CDTF">2009-11-12T08:52:00Z</dcterms:modified>
</cp:coreProperties>
</file>