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F4" w:rsidRDefault="001636B5" w:rsidP="00B015F4">
      <w:pPr>
        <w:pStyle w:val="Heading1"/>
      </w:pPr>
      <w:r>
        <w:t>Volumes of Revolution</w:t>
      </w:r>
    </w:p>
    <w:p w:rsidR="00B015F4" w:rsidRDefault="00B015F4" w:rsidP="00B015F4"/>
    <w:p w:rsidR="00D6504E" w:rsidRDefault="001636B5" w:rsidP="00B015F4">
      <w:r>
        <w:t>In the next two sections we will be inquiring into the process of finding the volumes of shapes that that are or can be thought of as a 2-D shape that has been revolved around an axis</w:t>
      </w:r>
      <w:r w:rsidR="00D6504E">
        <w:t>.</w:t>
      </w:r>
      <w:r>
        <w:t xml:space="preserve">  Such shapes are called Solids of Revolution.</w:t>
      </w:r>
    </w:p>
    <w:p w:rsidR="001636B5" w:rsidRDefault="001636B5" w:rsidP="00B015F4">
      <w:pPr>
        <w:rPr>
          <w:rFonts w:eastAsiaTheme="minorEastAsia"/>
        </w:rPr>
      </w:pPr>
      <w:r>
        <w:t xml:space="preserve">  For Example a cone is a solid of revolution.  If you take a triangle formed by the line segments bounded by the points </w:t>
      </w:r>
      <m:oMath>
        <m:d>
          <m:dPr>
            <m:ctrlPr>
              <w:rPr>
                <w:rFonts w:ascii="Cambria Math" w:hAnsi="Cambria Math"/>
                <w:i/>
              </w:rPr>
            </m:ctrlPr>
          </m:dPr>
          <m:e>
            <m:r>
              <w:rPr>
                <w:rFonts w:ascii="Cambria Math" w:hAnsi="Cambria Math"/>
              </w:rPr>
              <m:t>0,0</m:t>
            </m:r>
          </m:e>
        </m:d>
        <m:r>
          <w:rPr>
            <w:rFonts w:ascii="Cambria Math" w:hAnsi="Cambria Math"/>
          </w:rPr>
          <m:t>,</m:t>
        </m:r>
        <m:d>
          <m:dPr>
            <m:ctrlPr>
              <w:rPr>
                <w:rFonts w:ascii="Cambria Math" w:hAnsi="Cambria Math"/>
                <w:i/>
              </w:rPr>
            </m:ctrlPr>
          </m:dPr>
          <m:e>
            <m:r>
              <w:rPr>
                <w:rFonts w:ascii="Cambria Math" w:hAnsi="Cambria Math"/>
              </w:rPr>
              <m:t>0,2</m:t>
            </m:r>
          </m:e>
        </m:d>
        <m:r>
          <w:rPr>
            <w:rFonts w:ascii="Cambria Math" w:hAnsi="Cambria Math"/>
          </w:rPr>
          <m:t>,(1,0)</m:t>
        </m:r>
      </m:oMath>
      <w:r>
        <w:rPr>
          <w:rFonts w:eastAsiaTheme="minorEastAsia"/>
        </w:rPr>
        <w:t xml:space="preserve"> and then rotate this triangle about the y-axis you will create a solid region which is a cone with a base radius of 1 unit and height of 2 units.</w:t>
      </w:r>
    </w:p>
    <w:p w:rsidR="001636B5" w:rsidRDefault="001636B5" w:rsidP="001636B5">
      <w:pPr>
        <w:pStyle w:val="Heading1"/>
        <w:rPr>
          <w:rFonts w:eastAsiaTheme="minorEastAsia"/>
        </w:rPr>
      </w:pPr>
      <w:r>
        <w:rPr>
          <w:rFonts w:eastAsiaTheme="minorEastAsia"/>
        </w:rPr>
        <w:t xml:space="preserve">Calculating the Volume of a Solid of revolution  </w:t>
      </w:r>
    </w:p>
    <w:p w:rsidR="001636B5" w:rsidRDefault="001636B5" w:rsidP="00B015F4">
      <w:pPr>
        <w:rPr>
          <w:rFonts w:eastAsiaTheme="minorEastAsia"/>
        </w:rPr>
      </w:pPr>
    </w:p>
    <w:p w:rsidR="001636B5" w:rsidRDefault="001636B5" w:rsidP="00B015F4">
      <w:pPr>
        <w:rPr>
          <w:color w:val="242729"/>
          <w:shd w:val="clear" w:color="auto" w:fill="FFFFFF"/>
        </w:rPr>
      </w:pPr>
      <w:r>
        <w:rPr>
          <w:rFonts w:eastAsiaTheme="minorEastAsia"/>
        </w:rPr>
        <w:t>In this example, we can use a known geometric formula</w:t>
      </w:r>
      <w:r w:rsidR="00124A52">
        <w:rPr>
          <w:rFonts w:eastAsiaTheme="minorEastAsia"/>
        </w:rPr>
        <w:t xml:space="preserve"> to find the area of the cone</w:t>
      </w:r>
      <w:r w:rsidR="001924E6">
        <w:rPr>
          <w:rFonts w:eastAsiaTheme="minorEastAsia"/>
        </w:rPr>
        <w:t xml:space="preserve"> (this was already known</w:t>
      </w:r>
      <w:r w:rsidR="00CF6138">
        <w:rPr>
          <w:rFonts w:eastAsiaTheme="minorEastAsia"/>
        </w:rPr>
        <w:t xml:space="preserve"> in the time of </w:t>
      </w:r>
      <w:r w:rsidR="001924E6">
        <w:rPr>
          <w:rFonts w:eastAsiaTheme="minorEastAsia"/>
        </w:rPr>
        <w:t xml:space="preserve">Greek geometers such </w:t>
      </w:r>
      <w:r w:rsidR="001924E6" w:rsidRPr="001924E6">
        <w:rPr>
          <w:rFonts w:eastAsiaTheme="minorEastAsia"/>
        </w:rPr>
        <w:t xml:space="preserve">as </w:t>
      </w:r>
      <w:r w:rsidR="001924E6" w:rsidRPr="001924E6">
        <w:rPr>
          <w:color w:val="242729"/>
          <w:shd w:val="clear" w:color="auto" w:fill="FFFFFF"/>
        </w:rPr>
        <w:t>Democritus and Euclid of Alexandria), but we can now find this volume</w:t>
      </w:r>
      <w:r w:rsidR="001924E6">
        <w:rPr>
          <w:color w:val="242729"/>
          <w:shd w:val="clear" w:color="auto" w:fill="FFFFFF"/>
        </w:rPr>
        <w:t xml:space="preserve"> by means of calculus.  As we have seen before, calculus often the mixture of the method of exhaustion combined with the concept of limits.  </w:t>
      </w:r>
    </w:p>
    <w:p w:rsidR="001924E6" w:rsidRDefault="001924E6" w:rsidP="00B015F4">
      <w:pPr>
        <w:rPr>
          <w:color w:val="242729"/>
          <w:shd w:val="clear" w:color="auto" w:fill="FFFFFF"/>
        </w:rPr>
      </w:pPr>
      <w:r>
        <w:rPr>
          <w:color w:val="242729"/>
          <w:shd w:val="clear" w:color="auto" w:fill="FFFFFF"/>
        </w:rPr>
        <w:t xml:space="preserve">  We will consider the cone as a finite number of slices of small volumes of either discs (cylinders) or shells (hollow cylinders) with some </w:t>
      </w:r>
      <w:r>
        <w:rPr>
          <w:rFonts w:eastAsiaTheme="minorEastAsia"/>
          <w:color w:val="242729"/>
          <w:shd w:val="clear" w:color="auto" w:fill="FFFFFF"/>
        </w:rPr>
        <w:t xml:space="preserve">small, </w:t>
      </w:r>
      <m:oMath>
        <m:r>
          <w:rPr>
            <w:rFonts w:ascii="Cambria Math" w:hAnsi="Cambria Math"/>
            <w:color w:val="242729"/>
            <w:shd w:val="clear" w:color="auto" w:fill="FFFFFF"/>
          </w:rPr>
          <m:t>dx</m:t>
        </m:r>
      </m:oMath>
      <w:r>
        <w:rPr>
          <w:rFonts w:eastAsiaTheme="minorEastAsia"/>
          <w:color w:val="242729"/>
          <w:shd w:val="clear" w:color="auto" w:fill="FFFFFF"/>
        </w:rPr>
        <w:t>, thickness</w:t>
      </w:r>
      <w:r>
        <w:rPr>
          <w:color w:val="242729"/>
          <w:shd w:val="clear" w:color="auto" w:fill="FFFFFF"/>
        </w:rPr>
        <w:t>.  We will then add up all these slices and take the limit of this ever increasing number of slices, the process we have come to recognize as integration.</w:t>
      </w:r>
    </w:p>
    <w:p w:rsidR="001924E6" w:rsidRDefault="001924E6" w:rsidP="00B015F4">
      <w:pPr>
        <w:rPr>
          <w:color w:val="242729"/>
          <w:shd w:val="clear" w:color="auto" w:fill="FFFFFF"/>
        </w:rPr>
      </w:pPr>
    </w:p>
    <w:p w:rsidR="001924E6" w:rsidRDefault="00DA53A1" w:rsidP="001924E6">
      <w:pPr>
        <w:pStyle w:val="Heading1"/>
      </w:pPr>
      <w:r>
        <w:t xml:space="preserve">An Example </w:t>
      </w:r>
      <w:r w:rsidR="0016473D">
        <w:t>u</w:t>
      </w:r>
      <w:r>
        <w:t>sing t</w:t>
      </w:r>
      <w:r w:rsidR="001924E6">
        <w:t>he Disk Method (cylinder</w:t>
      </w:r>
      <w:r w:rsidR="00F745D9">
        <w:t xml:space="preserve"> or washer method)</w:t>
      </w:r>
      <w:r>
        <w:t xml:space="preserve"> to find the </w:t>
      </w:r>
      <w:r w:rsidR="0016473D">
        <w:t>V</w:t>
      </w:r>
      <w:r>
        <w:t xml:space="preserve">olume of </w:t>
      </w:r>
      <w:r w:rsidR="0016473D">
        <w:t>R</w:t>
      </w:r>
      <w:r>
        <w:t xml:space="preserve">evolution of our </w:t>
      </w:r>
      <w:r w:rsidR="0016473D">
        <w:t>C</w:t>
      </w:r>
      <w:r>
        <w:t>one</w:t>
      </w:r>
      <w:r w:rsidR="0016473D">
        <w:t>.</w:t>
      </w:r>
    </w:p>
    <w:p w:rsidR="00DA53A1" w:rsidRPr="00DA53A1" w:rsidRDefault="00DA53A1" w:rsidP="00DA53A1"/>
    <w:p w:rsidR="00F745D9" w:rsidRDefault="00F745D9" w:rsidP="00F745D9">
      <w:r>
        <w:t>Consider the depictio</w:t>
      </w:r>
      <w:r w:rsidR="002C5010">
        <w:t xml:space="preserve">n of the cone from above. </w:t>
      </w:r>
      <w:hyperlink r:id="rId7" w:history="1">
        <w:r w:rsidR="002C5010" w:rsidRPr="002C5010">
          <w:rPr>
            <w:rStyle w:val="Hyperlink"/>
          </w:rPr>
          <w:t>https://www.geogebra.or</w:t>
        </w:r>
        <w:r w:rsidR="002C5010" w:rsidRPr="002C5010">
          <w:rPr>
            <w:rStyle w:val="Hyperlink"/>
          </w:rPr>
          <w:t>g</w:t>
        </w:r>
        <w:r w:rsidR="002C5010" w:rsidRPr="002C5010">
          <w:rPr>
            <w:rStyle w:val="Hyperlink"/>
          </w:rPr>
          <w:t>/m/xG6svqyH</w:t>
        </w:r>
      </w:hyperlink>
    </w:p>
    <w:p w:rsidR="008B64A9" w:rsidRDefault="008B64A9" w:rsidP="00F745D9">
      <w:r>
        <w:rPr>
          <w:noProof/>
        </w:rPr>
        <w:drawing>
          <wp:inline distT="0" distB="0" distL="0" distR="0" wp14:anchorId="792BA028" wp14:editId="4870A02B">
            <wp:extent cx="1142334" cy="995881"/>
            <wp:effectExtent l="0" t="0" r="127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8120" cy="1000925"/>
                    </a:xfrm>
                    <a:prstGeom prst="rect">
                      <a:avLst/>
                    </a:prstGeom>
                  </pic:spPr>
                </pic:pic>
              </a:graphicData>
            </a:graphic>
          </wp:inline>
        </w:drawing>
      </w:r>
      <w:r>
        <w:rPr>
          <w:noProof/>
        </w:rPr>
        <w:drawing>
          <wp:inline distT="0" distB="0" distL="0" distR="0" wp14:anchorId="33395E55" wp14:editId="3AE4AF02">
            <wp:extent cx="809790" cy="968721"/>
            <wp:effectExtent l="0" t="0" r="0" b="317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9827" cy="980728"/>
                    </a:xfrm>
                    <a:prstGeom prst="rect">
                      <a:avLst/>
                    </a:prstGeom>
                  </pic:spPr>
                </pic:pic>
              </a:graphicData>
            </a:graphic>
          </wp:inline>
        </w:drawing>
      </w:r>
      <w:r>
        <w:t xml:space="preserve">   note: </w:t>
      </w:r>
      <m:oMath>
        <m:r>
          <w:rPr>
            <w:rFonts w:ascii="Cambria Math" w:hAnsi="Cambria Math"/>
          </w:rPr>
          <m:t>r</m:t>
        </m:r>
        <m:r>
          <w:rPr>
            <w:rFonts w:ascii="Cambria Math" w:hAnsi="Cambria Math"/>
          </w:rPr>
          <m:t>=</m:t>
        </m:r>
        <m:r>
          <w:rPr>
            <w:rFonts w:ascii="Cambria Math" w:hAnsi="Cambria Math"/>
          </w:rPr>
          <m:t>1 and</m:t>
        </m:r>
        <m:r>
          <w:rPr>
            <w:rFonts w:ascii="Cambria Math" w:hAnsi="Cambria Math"/>
          </w:rPr>
          <m:t xml:space="preserve"> h=</m:t>
        </m:r>
        <m:r>
          <w:rPr>
            <w:rFonts w:ascii="Cambria Math" w:hAnsi="Cambria Math"/>
          </w:rPr>
          <m:t>2</m:t>
        </m:r>
      </m:oMath>
      <w:r w:rsidR="002F330B">
        <w:rPr>
          <w:rFonts w:eastAsiaTheme="minorEastAsia"/>
        </w:rPr>
        <w:t xml:space="preserve">.  What is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cone</m:t>
            </m:r>
          </m:sub>
        </m:sSub>
        <m:r>
          <w:rPr>
            <w:rFonts w:ascii="Cambria Math" w:eastAsiaTheme="minorEastAsia" w:hAnsi="Cambria Math"/>
          </w:rPr>
          <m:t>=?</m:t>
        </m:r>
      </m:oMath>
    </w:p>
    <w:p w:rsidR="002C5010" w:rsidRDefault="002C5010" w:rsidP="00F745D9"/>
    <w:p w:rsidR="002C5010" w:rsidRDefault="002C5010" w:rsidP="00EE5BF9">
      <w:pPr>
        <w:ind w:left="-270"/>
      </w:pPr>
      <w:r>
        <w:t xml:space="preserve">   </w:t>
      </w:r>
      <w:r>
        <w:rPr>
          <w:noProof/>
        </w:rPr>
        <w:drawing>
          <wp:inline distT="0" distB="0" distL="0" distR="0" wp14:anchorId="1BA4374A" wp14:editId="087D6267">
            <wp:extent cx="742384" cy="923269"/>
            <wp:effectExtent l="0" t="0" r="63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0625" cy="945955"/>
                    </a:xfrm>
                    <a:prstGeom prst="rect">
                      <a:avLst/>
                    </a:prstGeom>
                  </pic:spPr>
                </pic:pic>
              </a:graphicData>
            </a:graphic>
          </wp:inline>
        </w:drawing>
      </w:r>
      <m:oMath>
        <m:r>
          <w:rPr>
            <w:rFonts w:ascii="Cambria Math" w:hAnsi="Cambria Math"/>
          </w:rPr>
          <m:t>→</m:t>
        </m:r>
      </m:oMath>
      <w:r>
        <w:rPr>
          <w:noProof/>
        </w:rPr>
        <w:drawing>
          <wp:inline distT="0" distB="0" distL="0" distR="0" wp14:anchorId="0E0B287C" wp14:editId="38D6CF8E">
            <wp:extent cx="805759" cy="940052"/>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9851" cy="956493"/>
                    </a:xfrm>
                    <a:prstGeom prst="rect">
                      <a:avLst/>
                    </a:prstGeom>
                  </pic:spPr>
                </pic:pic>
              </a:graphicData>
            </a:graphic>
          </wp:inline>
        </w:drawing>
      </w:r>
      <w:r>
        <w:t xml:space="preserve"> </w:t>
      </w:r>
      <m:oMath>
        <m:r>
          <w:rPr>
            <w:rFonts w:ascii="Cambria Math" w:hAnsi="Cambria Math"/>
          </w:rPr>
          <m:t>→</m:t>
        </m:r>
      </m:oMath>
      <w:r>
        <w:rPr>
          <w:noProof/>
        </w:rPr>
        <w:drawing>
          <wp:inline distT="0" distB="0" distL="0" distR="0" wp14:anchorId="5315D0FE" wp14:editId="128E440D">
            <wp:extent cx="823865" cy="945144"/>
            <wp:effectExtent l="0" t="0" r="0" b="762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H="1">
                      <a:off x="0" y="0"/>
                      <a:ext cx="843668" cy="967863"/>
                    </a:xfrm>
                    <a:prstGeom prst="rect">
                      <a:avLst/>
                    </a:prstGeom>
                  </pic:spPr>
                </pic:pic>
              </a:graphicData>
            </a:graphic>
          </wp:inline>
        </w:drawing>
      </w:r>
      <m:oMath>
        <m:r>
          <w:rPr>
            <w:rFonts w:ascii="Cambria Math" w:hAnsi="Cambria Math"/>
          </w:rPr>
          <m:t xml:space="preserve"> →…→</m:t>
        </m:r>
      </m:oMath>
      <w:r>
        <w:rPr>
          <w:rFonts w:eastAsiaTheme="minorEastAsia"/>
          <w:noProof/>
        </w:rPr>
        <w:t xml:space="preserve"> </w:t>
      </w:r>
      <w:r>
        <w:rPr>
          <w:noProof/>
        </w:rPr>
        <w:drawing>
          <wp:inline distT="0" distB="0" distL="0" distR="0" wp14:anchorId="1FA16BAF" wp14:editId="182DC89A">
            <wp:extent cx="832919" cy="968721"/>
            <wp:effectExtent l="0" t="0" r="5715" b="317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7015" cy="985116"/>
                    </a:xfrm>
                    <a:prstGeom prst="rect">
                      <a:avLst/>
                    </a:prstGeom>
                  </pic:spPr>
                </pic:pic>
              </a:graphicData>
            </a:graphic>
          </wp:inline>
        </w:drawing>
      </w:r>
      <w:r>
        <w:t xml:space="preserve"> </w:t>
      </w:r>
      <m:oMath>
        <m:r>
          <w:rPr>
            <w:rFonts w:ascii="Cambria Math" w:hAnsi="Cambria Math"/>
          </w:rPr>
          <m:t>→…→</m:t>
        </m:r>
      </m:oMath>
      <w:r w:rsidR="00EE5BF9">
        <w:rPr>
          <w:noProof/>
        </w:rPr>
        <w:drawing>
          <wp:inline distT="0" distB="0" distL="0" distR="0" wp14:anchorId="0D219C85" wp14:editId="5DB48F6D">
            <wp:extent cx="850473" cy="968721"/>
            <wp:effectExtent l="0" t="0" r="6985" b="317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9007" cy="978441"/>
                    </a:xfrm>
                    <a:prstGeom prst="rect">
                      <a:avLst/>
                    </a:prstGeom>
                  </pic:spPr>
                </pic:pic>
              </a:graphicData>
            </a:graphic>
          </wp:inline>
        </w:drawing>
      </w:r>
      <w:r>
        <w:t xml:space="preserve"> </w:t>
      </w:r>
      <m:oMath>
        <m:r>
          <w:rPr>
            <w:rFonts w:ascii="Cambria Math" w:hAnsi="Cambria Math"/>
          </w:rPr>
          <m:t>→…→</m:t>
        </m:r>
      </m:oMath>
      <w:r>
        <w:t xml:space="preserve"> </w:t>
      </w:r>
      <w:r>
        <w:rPr>
          <w:noProof/>
        </w:rPr>
        <w:drawing>
          <wp:inline distT="0" distB="0" distL="0" distR="0" wp14:anchorId="52DF14FD" wp14:editId="53351A08">
            <wp:extent cx="809790" cy="968721"/>
            <wp:effectExtent l="0" t="0" r="0" b="317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9827" cy="980728"/>
                    </a:xfrm>
                    <a:prstGeom prst="rect">
                      <a:avLst/>
                    </a:prstGeom>
                  </pic:spPr>
                </pic:pic>
              </a:graphicData>
            </a:graphic>
          </wp:inline>
        </w:drawing>
      </w:r>
    </w:p>
    <w:p w:rsidR="00EE5BF9" w:rsidRDefault="00A06DFF" w:rsidP="00EE5BF9">
      <w:pPr>
        <w:ind w:left="-270"/>
      </w:pPr>
      <w:r>
        <w:t>Volume:</w:t>
      </w:r>
    </w:p>
    <w:p w:rsidR="00A06DFF" w:rsidRDefault="00A06DFF" w:rsidP="00EE5BF9">
      <w:pPr>
        <w:ind w:left="-270"/>
      </w:pPr>
      <w:r>
        <w:t xml:space="preserve">  </w:t>
      </w:r>
      <w:r>
        <w:tab/>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ab/>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ab/>
      </w:r>
      <w:r>
        <w:rPr>
          <w:rFonts w:eastAsiaTheme="minorEastAsia"/>
        </w:rPr>
        <w:tab/>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oMath>
      <w:r>
        <w:rPr>
          <w:rFonts w:eastAsiaTheme="minorEastAsia"/>
        </w:rPr>
        <w:tab/>
      </w:r>
      <w:r>
        <w:rPr>
          <w:rFonts w:eastAsiaTheme="minorEastAsia"/>
        </w:rPr>
        <w:tab/>
      </w:r>
      <w:r>
        <w:rPr>
          <w:rFonts w:eastAsiaTheme="minorEastAsia"/>
        </w:rPr>
        <w:tab/>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8</m:t>
            </m:r>
          </m:sub>
        </m:sSub>
      </m:oMath>
      <w:r>
        <w:rPr>
          <w:rFonts w:eastAsiaTheme="minorEastAsia"/>
        </w:rPr>
        <w:tab/>
      </w:r>
      <w:r>
        <w:rPr>
          <w:rFonts w:eastAsiaTheme="minorEastAsia"/>
        </w:rPr>
        <w:tab/>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n</m:t>
            </m:r>
          </m:sub>
        </m:sSub>
      </m:oMath>
      <w:r>
        <w:rPr>
          <w:rFonts w:eastAsiaTheme="minorEastAsia"/>
        </w:rPr>
        <w:tab/>
      </w:r>
      <w:r>
        <w:rPr>
          <w:rFonts w:eastAsiaTheme="minorEastAsia"/>
        </w:rPr>
        <w:tab/>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cone</m:t>
            </m:r>
          </m:sub>
        </m:sSub>
      </m:oMath>
    </w:p>
    <w:p w:rsidR="00A06DFF" w:rsidRDefault="00A06DFF" w:rsidP="00EE5BF9">
      <w:pPr>
        <w:ind w:left="-270"/>
      </w:pPr>
    </w:p>
    <w:p w:rsidR="0016473D" w:rsidRDefault="0016473D" w:rsidP="00EE5BF9">
      <w:pPr>
        <w:ind w:left="-270"/>
        <w:sectPr w:rsidR="0016473D" w:rsidSect="00A14685">
          <w:headerReference w:type="default" r:id="rId15"/>
          <w:pgSz w:w="12240" w:h="15840"/>
          <w:pgMar w:top="1170" w:right="630" w:bottom="360" w:left="990" w:header="720" w:footer="720" w:gutter="0"/>
          <w:cols w:space="720"/>
          <w:docGrid w:linePitch="360"/>
        </w:sectPr>
      </w:pPr>
    </w:p>
    <w:p w:rsidR="0016473D" w:rsidRDefault="0016473D" w:rsidP="00EE5BF9">
      <w:pPr>
        <w:ind w:left="-270"/>
      </w:pPr>
    </w:p>
    <w:p w:rsidR="0016473D" w:rsidRDefault="00A06DFF" w:rsidP="00EE5BF9">
      <w:pPr>
        <w:ind w:left="-270"/>
        <w:rPr>
          <w:rFonts w:eastAsiaTheme="minorEastAsia"/>
        </w:rPr>
      </w:pPr>
      <w:r>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r>
          <w:rPr>
            <w:rFonts w:ascii="Cambria Math" w:hAnsi="Cambria Math"/>
          </w:rPr>
          <m:t>A∙h=π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r>
          <w:rPr>
            <w:rFonts w:ascii="Cambria Math" w:hAnsi="Cambria Math"/>
          </w:rPr>
          <m:t>π</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r>
          <w:rPr>
            <w:rFonts w:ascii="Cambria Math" w:hAnsi="Cambria Math"/>
          </w:rPr>
          <m:t>∙2</m:t>
        </m:r>
        <m:r>
          <w:rPr>
            <w:rFonts w:ascii="Cambria Math" w:hAnsi="Cambria Math"/>
          </w:rPr>
          <m:t xml:space="preserve"> </m:t>
        </m:r>
        <m:r>
          <w:rPr>
            <w:rFonts w:ascii="Cambria Math" w:hAnsi="Cambria Math"/>
          </w:rPr>
          <m:t xml:space="preserve">    </m:t>
        </m:r>
      </m:oMath>
    </w:p>
    <w:p w:rsidR="0016473D" w:rsidRDefault="0016473D" w:rsidP="00EE5BF9">
      <w:pPr>
        <w:ind w:left="-270"/>
        <w:rPr>
          <w:rFonts w:eastAsiaTheme="minorEastAsia"/>
        </w:rPr>
      </w:pPr>
    </w:p>
    <w:p w:rsidR="00A06DFF" w:rsidRDefault="00A06DFF" w:rsidP="00EE5BF9">
      <w:pPr>
        <w:ind w:left="-270"/>
      </w:pPr>
      <w:r>
        <w:rPr>
          <w:rFonts w:eastAsiaTheme="minorEastAsia"/>
        </w:rPr>
        <w:tab/>
      </w:r>
      <w:r>
        <w:rPr>
          <w:rFonts w:eastAsiaTheme="minorEastAsia"/>
        </w:rPr>
        <w:tab/>
        <w:t xml:space="preserve">   </w:t>
      </w:r>
    </w:p>
    <w:p w:rsidR="00EE5BF9" w:rsidRPr="00A06DFF" w:rsidRDefault="00A06DFF" w:rsidP="00EE5BF9">
      <w:pPr>
        <w:ind w:left="-27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r>
            <w:rPr>
              <w:rFonts w:ascii="Cambria Math" w:hAnsi="Cambria Math"/>
            </w:rPr>
            <m:t>π</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r>
            <w:rPr>
              <w:rFonts w:ascii="Cambria Math" w:hAnsi="Cambria Math"/>
            </w:rPr>
            <m:t>∙</m:t>
          </m:r>
          <m:r>
            <w:rPr>
              <w:rFonts w:ascii="Cambria Math" w:hAnsi="Cambria Math"/>
            </w:rPr>
            <m:t>1+</m:t>
          </m:r>
          <m:r>
            <m:rPr>
              <m:sty m:val="p"/>
            </m:rPr>
            <w:rPr>
              <w:rFonts w:ascii="Cambria Math" w:hAnsi="Cambria Math"/>
            </w:rPr>
            <m:t xml:space="preserve"> </m:t>
          </m:r>
          <m:r>
            <w:rPr>
              <w:rFonts w:ascii="Cambria Math" w:hAnsi="Cambria Math"/>
            </w:rPr>
            <m:t>π</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2</m:t>
              </m:r>
            </m:sup>
          </m:sSup>
          <m:r>
            <w:rPr>
              <w:rFonts w:ascii="Cambria Math" w:hAnsi="Cambria Math"/>
            </w:rPr>
            <m:t>∙</m:t>
          </m:r>
          <m:r>
            <w:rPr>
              <w:rFonts w:ascii="Cambria Math" w:hAnsi="Cambria Math"/>
            </w:rPr>
            <m:t>1</m:t>
          </m:r>
        </m:oMath>
      </m:oMathPara>
    </w:p>
    <w:p w:rsidR="00A06DFF" w:rsidRPr="0016473D" w:rsidRDefault="00A06DFF" w:rsidP="00EE5BF9">
      <w:pPr>
        <w:ind w:left="-27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r>
            <w:rPr>
              <w:rFonts w:ascii="Cambria Math" w:hAnsi="Cambria Math"/>
            </w:rPr>
            <m:t>=</m:t>
          </m:r>
          <m:r>
            <w:rPr>
              <w:rFonts w:ascii="Cambria Math" w:hAnsi="Cambria Math"/>
            </w:rPr>
            <m:t>π</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r>
            <m:rPr>
              <m:sty m:val="p"/>
            </m:rPr>
            <w:rPr>
              <w:rFonts w:ascii="Cambria Math" w:hAnsi="Cambria Math"/>
            </w:rPr>
            <m:t xml:space="preserve"> </m:t>
          </m:r>
          <m:r>
            <w:rPr>
              <w:rFonts w:ascii="Cambria Math" w:hAnsi="Cambria Math"/>
            </w:rPr>
            <m:t>π</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r>
            <w:rPr>
              <w:rFonts w:ascii="Cambria Math" w:hAnsi="Cambria Math"/>
            </w:rPr>
            <m:t>π</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oMath>
      </m:oMathPara>
    </w:p>
    <w:p w:rsidR="0016473D" w:rsidRPr="00A06DFF" w:rsidRDefault="0016473D" w:rsidP="00EE5BF9">
      <w:pPr>
        <w:ind w:left="-270"/>
        <w:rPr>
          <w:rFonts w:eastAsiaTheme="minorEastAsia"/>
        </w:rPr>
      </w:pPr>
      <m:oMathPara>
        <m:oMath>
          <m:r>
            <w:rPr>
              <w:rFonts w:ascii="Cambria Math" w:eastAsiaTheme="minorEastAsia" w:hAnsi="Cambria Math"/>
            </w:rPr>
            <m:t>∶</m:t>
          </m:r>
        </m:oMath>
      </m:oMathPara>
    </w:p>
    <w:p w:rsidR="00A06DFF" w:rsidRPr="00D065AA" w:rsidRDefault="00A06DFF" w:rsidP="00EE5BF9">
      <w:pPr>
        <w:ind w:left="-27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8</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8</m:t>
              </m:r>
            </m:sup>
            <m:e>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9-i</m:t>
                          </m:r>
                        </m:num>
                        <m:den>
                          <m:r>
                            <w:rPr>
                              <w:rFonts w:ascii="Cambria Math" w:eastAsiaTheme="minorEastAsia" w:hAnsi="Cambria Math"/>
                            </w:rPr>
                            <m:t>8</m:t>
                          </m:r>
                        </m:den>
                      </m:f>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8</m:t>
                  </m:r>
                </m:den>
              </m:f>
            </m:e>
          </m:nary>
        </m:oMath>
      </m:oMathPara>
    </w:p>
    <w:p w:rsidR="0016473D" w:rsidRDefault="0016473D" w:rsidP="00EE5BF9">
      <w:pPr>
        <w:ind w:left="-270"/>
        <w:rPr>
          <w:rFonts w:ascii="Cambria Math" w:eastAsiaTheme="minorEastAsia" w:hAnsi="Cambria Math"/>
          <w:oMath/>
        </w:rPr>
        <w:sectPr w:rsidR="0016473D" w:rsidSect="0016473D">
          <w:type w:val="continuous"/>
          <w:pgSz w:w="12240" w:h="15840"/>
          <w:pgMar w:top="1170" w:right="630" w:bottom="360" w:left="990" w:header="720" w:footer="720" w:gutter="0"/>
          <w:cols w:num="2" w:space="720"/>
          <w:docGrid w:linePitch="360"/>
        </w:sectPr>
      </w:pPr>
    </w:p>
    <w:p w:rsidR="0016473D" w:rsidRPr="0016473D" w:rsidRDefault="0016473D" w:rsidP="00EE5BF9">
      <w:pPr>
        <w:ind w:left="-270"/>
        <w:rPr>
          <w:rFonts w:eastAsiaTheme="minorEastAsia"/>
        </w:rPr>
      </w:pPr>
    </w:p>
    <w:p w:rsidR="0016473D" w:rsidRDefault="0016473D" w:rsidP="00EE5BF9">
      <w:pPr>
        <w:ind w:left="-270"/>
        <w:rPr>
          <w:rFonts w:eastAsiaTheme="minorEastAsia"/>
        </w:rPr>
      </w:pPr>
    </w:p>
    <w:p w:rsidR="00D065AA" w:rsidRPr="0016473D" w:rsidRDefault="00D065AA" w:rsidP="00EE5BF9">
      <w:pPr>
        <w:ind w:left="-27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n</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i</m:t>
                  </m:r>
                </m:sub>
              </m:sSub>
            </m:e>
          </m:nary>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e>
                  </m:d>
                </m:e>
                <m:sup>
                  <m:r>
                    <w:rPr>
                      <w:rFonts w:ascii="Cambria Math" w:eastAsiaTheme="minorEastAsia" w:hAnsi="Cambria Math"/>
                    </w:rPr>
                    <m:t>2</m:t>
                  </m:r>
                </m:sup>
              </m:sSup>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i</m:t>
                  </m:r>
                </m:sub>
              </m:sSub>
            </m:e>
          </m:nary>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9-i</m:t>
                          </m:r>
                        </m:num>
                        <m:den>
                          <m:r>
                            <w:rPr>
                              <w:rFonts w:ascii="Cambria Math" w:eastAsiaTheme="minorEastAsia" w:hAnsi="Cambria Math"/>
                            </w:rPr>
                            <m:t>n</m:t>
                          </m:r>
                        </m:den>
                      </m:f>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n</m:t>
                  </m:r>
                </m:den>
              </m:f>
            </m:e>
          </m:nary>
        </m:oMath>
      </m:oMathPara>
    </w:p>
    <w:p w:rsidR="0016473D" w:rsidRPr="00D44C7F" w:rsidRDefault="0016473D" w:rsidP="00EE5BF9">
      <w:pPr>
        <w:ind w:left="-270"/>
        <w:rPr>
          <w:rFonts w:eastAsiaTheme="minorEastAsia"/>
        </w:rPr>
      </w:pPr>
    </w:p>
    <w:p w:rsidR="00D44C7F" w:rsidRPr="002E6042" w:rsidRDefault="002E6042" w:rsidP="00EE5BF9">
      <w:pPr>
        <w:ind w:left="-27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cone</m:t>
              </m:r>
            </m:sub>
          </m:sSub>
          <m:r>
            <w:rPr>
              <w:rFonts w:ascii="Cambria Math" w:eastAsiaTheme="minorEastAsia" w:hAnsi="Cambria Math"/>
            </w:rPr>
            <m:t>=</m:t>
          </m:r>
          <m:func>
            <m:funcPr>
              <m:ctrlPr>
                <w:rPr>
                  <w:rFonts w:ascii="Cambria Math" w:eastAsiaTheme="minorEastAsia" w:hAnsi="Cambria Math"/>
                </w:rPr>
              </m:ctrlPr>
            </m:funcPr>
            <m:fName>
              <m:limLow>
                <m:limLowPr>
                  <m:ctrlPr>
                    <w:rPr>
                      <w:rFonts w:ascii="Cambria Math" w:eastAsiaTheme="minorEastAsia" w:hAnsi="Cambria Math"/>
                    </w:rPr>
                  </m:ctrlPr>
                </m:limLowPr>
                <m:e>
                  <m:r>
                    <m:rPr>
                      <m:sty m:val="p"/>
                    </m:rPr>
                    <w:rPr>
                      <w:rFonts w:ascii="Cambria Math" w:hAnsi="Cambria Math"/>
                    </w:rPr>
                    <m:t>lim</m:t>
                  </m:r>
                </m:e>
                <m:lim>
                  <m:r>
                    <w:rPr>
                      <w:rFonts w:ascii="Cambria Math" w:eastAsiaTheme="minorEastAsia" w:hAnsi="Cambria Math"/>
                    </w:rPr>
                    <m:t>n→∞</m:t>
                  </m:r>
                </m:lim>
              </m:limLow>
            </m:fName>
            <m:e>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i</m:t>
                      </m:r>
                    </m:sub>
                  </m:sSub>
                </m:e>
              </m:nary>
            </m:e>
          </m:func>
          <m:r>
            <w:rPr>
              <w:rFonts w:ascii="Cambria Math" w:eastAsiaTheme="minorEastAsia" w:hAnsi="Cambria Math"/>
            </w:rPr>
            <m:t>=</m:t>
          </m:r>
          <m:nary>
            <m:naryPr>
              <m:limLoc m:val="undOvr"/>
              <m:ctrlPr>
                <w:rPr>
                  <w:rFonts w:ascii="Cambria Math" w:eastAsiaTheme="minorEastAsia" w:hAnsi="Cambria Math"/>
                  <w:i/>
                </w:rPr>
              </m:ctrlPr>
            </m:naryPr>
            <m:sub>
              <m:r>
                <w:rPr>
                  <w:rFonts w:ascii="Cambria Math" w:eastAsiaTheme="minorEastAsia" w:hAnsi="Cambria Math"/>
                </w:rPr>
                <m:t>y=0</m:t>
              </m:r>
            </m:sub>
            <m:sup>
              <m:r>
                <w:rPr>
                  <w:rFonts w:ascii="Cambria Math" w:eastAsiaTheme="minorEastAsia" w:hAnsi="Cambria Math"/>
                </w:rPr>
                <m:t>y=2</m:t>
              </m:r>
            </m:sup>
            <m:e>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y</m:t>
                          </m:r>
                        </m:e>
                      </m:d>
                    </m:e>
                  </m:d>
                </m:e>
                <m:sup>
                  <m:r>
                    <w:rPr>
                      <w:rFonts w:ascii="Cambria Math" w:eastAsiaTheme="minorEastAsia" w:hAnsi="Cambria Math"/>
                    </w:rPr>
                    <m:t>2</m:t>
                  </m:r>
                </m:sup>
              </m:sSup>
              <m:r>
                <w:rPr>
                  <w:rFonts w:ascii="Cambria Math" w:eastAsiaTheme="minorEastAsia" w:hAnsi="Cambria Math"/>
                </w:rPr>
                <m:t>dy</m:t>
              </m:r>
            </m:e>
          </m:nary>
          <m:r>
            <w:rPr>
              <w:rFonts w:ascii="Cambria Math" w:eastAsiaTheme="minorEastAsia" w:hAnsi="Cambria Math"/>
            </w:rPr>
            <m:t>=</m:t>
          </m:r>
          <m:nary>
            <m:naryPr>
              <m:limLoc m:val="undOvr"/>
              <m:ctrlPr>
                <w:rPr>
                  <w:rFonts w:ascii="Cambria Math" w:eastAsiaTheme="minorEastAsia" w:hAnsi="Cambria Math"/>
                  <w:i/>
                </w:rPr>
              </m:ctrlPr>
            </m:naryPr>
            <m:sub>
              <m:r>
                <w:rPr>
                  <w:rFonts w:ascii="Cambria Math" w:eastAsiaTheme="minorEastAsia" w:hAnsi="Cambria Math"/>
                </w:rPr>
                <m:t>y=0</m:t>
              </m:r>
            </m:sub>
            <m:sup>
              <m:r>
                <w:rPr>
                  <w:rFonts w:ascii="Cambria Math" w:eastAsiaTheme="minorEastAsia" w:hAnsi="Cambria Math"/>
                </w:rPr>
                <m:t>y=2</m:t>
              </m:r>
            </m:sup>
            <m:e>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y-2</m:t>
                          </m:r>
                        </m:num>
                        <m:den>
                          <m:r>
                            <w:rPr>
                              <w:rFonts w:ascii="Cambria Math" w:eastAsiaTheme="minorEastAsia" w:hAnsi="Cambria Math"/>
                            </w:rPr>
                            <m:t>-2</m:t>
                          </m:r>
                        </m:den>
                      </m:f>
                    </m:e>
                  </m:d>
                </m:e>
                <m:sup>
                  <m:r>
                    <w:rPr>
                      <w:rFonts w:ascii="Cambria Math" w:eastAsiaTheme="minorEastAsia" w:hAnsi="Cambria Math"/>
                    </w:rPr>
                    <m:t>2</m:t>
                  </m:r>
                </m:sup>
              </m:sSup>
              <m:r>
                <w:rPr>
                  <w:rFonts w:ascii="Cambria Math" w:eastAsiaTheme="minorEastAsia" w:hAnsi="Cambria Math"/>
                </w:rPr>
                <m:t>dy</m:t>
              </m:r>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3</m:t>
              </m:r>
            </m:den>
          </m:f>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units</m:t>
              </m:r>
            </m:e>
            <m:sup>
              <m:r>
                <w:rPr>
                  <w:rFonts w:ascii="Cambria Math" w:eastAsiaTheme="minorEastAsia" w:hAnsi="Cambria Math"/>
                </w:rPr>
                <m:t>3</m:t>
              </m:r>
            </m:sup>
          </m:sSup>
        </m:oMath>
      </m:oMathPara>
    </w:p>
    <w:p w:rsidR="002E6042" w:rsidRDefault="002E6042" w:rsidP="002E6042">
      <w:pPr>
        <w:pStyle w:val="Heading3"/>
        <w:rPr>
          <w:rFonts w:eastAsiaTheme="minorEastAsia"/>
        </w:rPr>
      </w:pPr>
      <w:r>
        <w:rPr>
          <w:rFonts w:eastAsiaTheme="minorEastAsia"/>
        </w:rPr>
        <w:t>Can you</w:t>
      </w:r>
      <w:r w:rsidR="002C4FDC">
        <w:rPr>
          <w:rFonts w:eastAsiaTheme="minorEastAsia"/>
        </w:rPr>
        <w:t xml:space="preserve"> fill in the details for why this is true?</w:t>
      </w:r>
    </w:p>
    <w:p w:rsidR="002C4FDC" w:rsidRDefault="002C4FDC" w:rsidP="000F058B">
      <w:pPr>
        <w:pStyle w:val="Heading1"/>
      </w:pPr>
      <w:r>
        <w:rPr>
          <w:noProof/>
        </w:rPr>
        <mc:AlternateContent>
          <mc:Choice Requires="wps">
            <w:drawing>
              <wp:anchor distT="45720" distB="45720" distL="114300" distR="114300" simplePos="0" relativeHeight="251723776" behindDoc="0" locked="0" layoutInCell="1" allowOverlap="1">
                <wp:simplePos x="0" y="0"/>
                <wp:positionH relativeFrom="margin">
                  <wp:posOffset>-85725</wp:posOffset>
                </wp:positionH>
                <wp:positionV relativeFrom="paragraph">
                  <wp:posOffset>220276</wp:posOffset>
                </wp:positionV>
                <wp:extent cx="6635750" cy="1404620"/>
                <wp:effectExtent l="0" t="0" r="12700" b="1524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404620"/>
                        </a:xfrm>
                        <a:prstGeom prst="rect">
                          <a:avLst/>
                        </a:prstGeom>
                        <a:solidFill>
                          <a:srgbClr val="FFFF00"/>
                        </a:solidFill>
                        <a:ln w="9525">
                          <a:solidFill>
                            <a:srgbClr val="000000"/>
                          </a:solidFill>
                          <a:miter lim="800000"/>
                          <a:headEnd/>
                          <a:tailEnd/>
                        </a:ln>
                      </wps:spPr>
                      <wps:txbx>
                        <w:txbxContent>
                          <w:p w:rsidR="00556835" w:rsidRDefault="00556835">
                            <w:pPr>
                              <w:rPr>
                                <w:rFonts w:eastAsiaTheme="minorEastAsia"/>
                              </w:rPr>
                            </w:pPr>
                            <w:r>
                              <w:rPr>
                                <w:rFonts w:eastAsiaTheme="minorEastAsia"/>
                              </w:rPr>
                              <w:t xml:space="preserve">The line passing through the points (0,2) &amp; (1,0) is given by </w:t>
                            </w:r>
                            <m:oMath>
                              <m:r>
                                <w:rPr>
                                  <w:rFonts w:ascii="Cambria Math" w:eastAsiaTheme="minorEastAsia" w:hAnsi="Cambria Math"/>
                                </w:rPr>
                                <m:t>y=-2x+2</m:t>
                              </m:r>
                            </m:oMath>
                            <w:r>
                              <w:rPr>
                                <w:rFonts w:eastAsiaTheme="minorEastAsia"/>
                              </w:rPr>
                              <w:t xml:space="preserve"> where y is a function of x</w:t>
                            </w:r>
                          </w:p>
                          <w:p w:rsidR="00556835" w:rsidRDefault="00556835">
                            <w:pPr>
                              <w:rPr>
                                <w:rFonts w:eastAsiaTheme="minorEastAsia"/>
                              </w:rPr>
                            </w:pPr>
                            <w:r>
                              <w:rPr>
                                <w:rFonts w:eastAsiaTheme="minorEastAsia"/>
                              </w:rPr>
                              <w:t>Or it can be rewritten as a function of y by simply solving the function for x in terms of y,</w:t>
                            </w:r>
                          </w:p>
                          <w:p w:rsidR="00556835" w:rsidRDefault="00556835">
                            <w:pPr>
                              <w:rPr>
                                <w:rFonts w:eastAsiaTheme="minorEastAsia"/>
                              </w:rPr>
                            </w:pPr>
                            <w:r>
                              <w:rPr>
                                <w:rFonts w:eastAsiaTheme="minorEastAsia"/>
                              </w:rPr>
                              <w:t xml:space="preserve">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y-2</m:t>
                                  </m:r>
                                </m:num>
                                <m:den>
                                  <m:r>
                                    <w:rPr>
                                      <w:rFonts w:ascii="Cambria Math" w:eastAsiaTheme="minorEastAsia" w:hAnsi="Cambria Math"/>
                                    </w:rPr>
                                    <m:t>-2</m:t>
                                  </m:r>
                                </m:den>
                              </m:f>
                              <m:r>
                                <w:rPr>
                                  <w:rFonts w:ascii="Cambria Math" w:eastAsiaTheme="minorEastAsia" w:hAnsi="Cambria Math"/>
                                </w:rPr>
                                <m:t>=r(y)</m:t>
                              </m:r>
                            </m:oMath>
                          </w:p>
                          <w:p w:rsidR="00556835" w:rsidRPr="00DA53A1" w:rsidRDefault="00556835">
                            <w:pPr>
                              <w:rPr>
                                <w:rFonts w:eastAsiaTheme="minorEastAsia"/>
                              </w:rPr>
                            </w:pPr>
                          </w:p>
                          <w:p w:rsidR="00556835" w:rsidRDefault="00556835">
                            <m:oMathPara>
                              <m:oMath>
                                <m:nary>
                                  <m:naryPr>
                                    <m:limLoc m:val="undOvr"/>
                                    <m:ctrlPr>
                                      <w:rPr>
                                        <w:rFonts w:ascii="Cambria Math" w:eastAsiaTheme="minorEastAsia" w:hAnsi="Cambria Math"/>
                                        <w:i/>
                                      </w:rPr>
                                    </m:ctrlPr>
                                  </m:naryPr>
                                  <m:sub>
                                    <m:r>
                                      <w:rPr>
                                        <w:rFonts w:ascii="Cambria Math" w:eastAsiaTheme="minorEastAsia" w:hAnsi="Cambria Math"/>
                                      </w:rPr>
                                      <m:t>y=0</m:t>
                                    </m:r>
                                  </m:sub>
                                  <m:sup>
                                    <m:r>
                                      <w:rPr>
                                        <w:rFonts w:ascii="Cambria Math" w:eastAsiaTheme="minorEastAsia" w:hAnsi="Cambria Math"/>
                                      </w:rPr>
                                      <m:t>y=2</m:t>
                                    </m:r>
                                  </m:sup>
                                  <m:e>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y-2</m:t>
                                                </m:r>
                                              </m:num>
                                              <m:den>
                                                <m:r>
                                                  <w:rPr>
                                                    <w:rFonts w:ascii="Cambria Math" w:eastAsiaTheme="minorEastAsia" w:hAnsi="Cambria Math"/>
                                                  </w:rPr>
                                                  <m:t>-2</m:t>
                                                </m:r>
                                              </m:den>
                                            </m:f>
                                          </m:e>
                                        </m:d>
                                      </m:e>
                                      <m:sup>
                                        <m:r>
                                          <w:rPr>
                                            <w:rFonts w:ascii="Cambria Math" w:eastAsiaTheme="minorEastAsia" w:hAnsi="Cambria Math"/>
                                          </w:rPr>
                                          <m:t>2</m:t>
                                        </m:r>
                                      </m:sup>
                                    </m:sSup>
                                    <m:r>
                                      <w:rPr>
                                        <w:rFonts w:ascii="Cambria Math" w:eastAsiaTheme="minorEastAsia" w:hAnsi="Cambria Math"/>
                                      </w:rPr>
                                      <m:t>dy</m:t>
                                    </m:r>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4</m:t>
                                    </m:r>
                                  </m:den>
                                </m:f>
                                <m:nary>
                                  <m:naryPr>
                                    <m:limLoc m:val="undOvr"/>
                                    <m:ctrlPr>
                                      <w:rPr>
                                        <w:rFonts w:ascii="Cambria Math" w:eastAsiaTheme="minorEastAsia" w:hAnsi="Cambria Math"/>
                                        <w:i/>
                                      </w:rPr>
                                    </m:ctrlPr>
                                  </m:naryPr>
                                  <m:sub>
                                    <m:r>
                                      <w:rPr>
                                        <w:rFonts w:ascii="Cambria Math" w:eastAsiaTheme="minorEastAsia" w:hAnsi="Cambria Math"/>
                                      </w:rPr>
                                      <m:t>y=0</m:t>
                                    </m:r>
                                  </m:sub>
                                  <m:sup>
                                    <m:r>
                                      <w:rPr>
                                        <w:rFonts w:ascii="Cambria Math" w:eastAsiaTheme="minorEastAsia" w:hAnsi="Cambria Math"/>
                                      </w:rPr>
                                      <m:t>y=2</m:t>
                                    </m:r>
                                  </m:sup>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-4y+4</m:t>
                                        </m:r>
                                      </m:e>
                                    </m:d>
                                    <m:r>
                                      <w:rPr>
                                        <w:rFonts w:ascii="Cambria Math" w:eastAsiaTheme="minorEastAsia" w:hAnsi="Cambria Math"/>
                                      </w:rPr>
                                      <m:t>dy</m:t>
                                    </m:r>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+4y|</m:t>
                                </m:r>
                                <m:m>
                                  <m:mPr>
                                    <m:mcs>
                                      <m:mc>
                                        <m:mcPr>
                                          <m:count m:val="1"/>
                                          <m:mcJc m:val="center"/>
                                        </m:mcPr>
                                      </m:mc>
                                    </m:mcs>
                                    <m:ctrlPr>
                                      <w:rPr>
                                        <w:rFonts w:ascii="Cambria Math" w:eastAsiaTheme="minorEastAsia" w:hAnsi="Cambria Math"/>
                                        <w:i/>
                                      </w:rPr>
                                    </m:ctrlPr>
                                  </m:mPr>
                                  <m:mr>
                                    <m:e>
                                      <m:r>
                                        <w:rPr>
                                          <w:rFonts w:ascii="Cambria Math" w:eastAsiaTheme="minorEastAsia" w:hAnsi="Cambria Math"/>
                                        </w:rPr>
                                        <m:t>2</m:t>
                                      </m:r>
                                    </m:e>
                                  </m:mr>
                                  <m:mr>
                                    <m:e>
                                      <m:r>
                                        <w:rPr>
                                          <w:rFonts w:ascii="Cambria Math" w:eastAsiaTheme="minorEastAsia" w:hAnsi="Cambria Math"/>
                                        </w:rPr>
                                        <m:t>0</m:t>
                                      </m:r>
                                    </m:e>
                                  </m:mr>
                                </m:m>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3</m:t>
                                    </m:r>
                                  </m:den>
                                </m:f>
                                <m:r>
                                  <w:rPr>
                                    <w:rFonts w:ascii="Cambria Math" w:eastAsiaTheme="minorEastAsia" w:hAnsi="Cambria Math"/>
                                  </w:rPr>
                                  <m:t>-8+8-</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3</m:t>
                                    </m:r>
                                  </m:den>
                                </m:f>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17.35pt;width:522.5pt;height:110.6pt;z-index:251723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" fillcolor="yellow">
                <v:textbox style="mso-fit-shape-to-text:t">
                  <w:txbxContent>
                    <w:p w:rsidR="00556835" w:rsidRDefault="00556835">
                      <w:pPr>
                        <w:rPr>
                          <w:rFonts w:eastAsiaTheme="minorEastAsia"/>
                        </w:rPr>
                      </w:pPr>
                      <w:r>
                        <w:rPr>
                          <w:rFonts w:eastAsiaTheme="minorEastAsia"/>
                        </w:rPr>
                        <w:t xml:space="preserve">The line passing through the points (0,2) &amp; (1,0) is given by </w:t>
                      </w:r>
                      <m:oMath>
                        <m:r>
                          <w:rPr>
                            <w:rFonts w:ascii="Cambria Math" w:eastAsiaTheme="minorEastAsia" w:hAnsi="Cambria Math"/>
                          </w:rPr>
                          <m:t>y=-2x+2</m:t>
                        </m:r>
                      </m:oMath>
                      <w:r>
                        <w:rPr>
                          <w:rFonts w:eastAsiaTheme="minorEastAsia"/>
                        </w:rPr>
                        <w:t xml:space="preserve"> where y is a function of x</w:t>
                      </w:r>
                    </w:p>
                    <w:p w:rsidR="00556835" w:rsidRDefault="00556835">
                      <w:pPr>
                        <w:rPr>
                          <w:rFonts w:eastAsiaTheme="minorEastAsia"/>
                        </w:rPr>
                      </w:pPr>
                      <w:r>
                        <w:rPr>
                          <w:rFonts w:eastAsiaTheme="minorEastAsia"/>
                        </w:rPr>
                        <w:t>Or it can be rewritten as a function of y by simply solving the function for x in terms of y,</w:t>
                      </w:r>
                    </w:p>
                    <w:p w:rsidR="00556835" w:rsidRDefault="00556835">
                      <w:pPr>
                        <w:rPr>
                          <w:rFonts w:eastAsiaTheme="minorEastAsia"/>
                        </w:rPr>
                      </w:pPr>
                      <w:r>
                        <w:rPr>
                          <w:rFonts w:eastAsiaTheme="minorEastAsia"/>
                        </w:rPr>
                        <w:t xml:space="preserve">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y-2</m:t>
                            </m:r>
                          </m:num>
                          <m:den>
                            <m:r>
                              <w:rPr>
                                <w:rFonts w:ascii="Cambria Math" w:eastAsiaTheme="minorEastAsia" w:hAnsi="Cambria Math"/>
                              </w:rPr>
                              <m:t>-2</m:t>
                            </m:r>
                          </m:den>
                        </m:f>
                        <m:r>
                          <w:rPr>
                            <w:rFonts w:ascii="Cambria Math" w:eastAsiaTheme="minorEastAsia" w:hAnsi="Cambria Math"/>
                          </w:rPr>
                          <m:t>=r(y)</m:t>
                        </m:r>
                      </m:oMath>
                    </w:p>
                    <w:p w:rsidR="00556835" w:rsidRPr="00DA53A1" w:rsidRDefault="00556835">
                      <w:pPr>
                        <w:rPr>
                          <w:rFonts w:eastAsiaTheme="minorEastAsia"/>
                        </w:rPr>
                      </w:pPr>
                    </w:p>
                    <w:p w:rsidR="00556835" w:rsidRDefault="00556835">
                      <m:oMathPara>
                        <m:oMath>
                          <m:nary>
                            <m:naryPr>
                              <m:limLoc m:val="undOvr"/>
                              <m:ctrlPr>
                                <w:rPr>
                                  <w:rFonts w:ascii="Cambria Math" w:eastAsiaTheme="minorEastAsia" w:hAnsi="Cambria Math"/>
                                  <w:i/>
                                </w:rPr>
                              </m:ctrlPr>
                            </m:naryPr>
                            <m:sub>
                              <m:r>
                                <w:rPr>
                                  <w:rFonts w:ascii="Cambria Math" w:eastAsiaTheme="minorEastAsia" w:hAnsi="Cambria Math"/>
                                </w:rPr>
                                <m:t>y=0</m:t>
                              </m:r>
                            </m:sub>
                            <m:sup>
                              <m:r>
                                <w:rPr>
                                  <w:rFonts w:ascii="Cambria Math" w:eastAsiaTheme="minorEastAsia" w:hAnsi="Cambria Math"/>
                                </w:rPr>
                                <m:t>y=2</m:t>
                              </m:r>
                            </m:sup>
                            <m:e>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y-2</m:t>
                                          </m:r>
                                        </m:num>
                                        <m:den>
                                          <m:r>
                                            <w:rPr>
                                              <w:rFonts w:ascii="Cambria Math" w:eastAsiaTheme="minorEastAsia" w:hAnsi="Cambria Math"/>
                                            </w:rPr>
                                            <m:t>-2</m:t>
                                          </m:r>
                                        </m:den>
                                      </m:f>
                                    </m:e>
                                  </m:d>
                                </m:e>
                                <m:sup>
                                  <m:r>
                                    <w:rPr>
                                      <w:rFonts w:ascii="Cambria Math" w:eastAsiaTheme="minorEastAsia" w:hAnsi="Cambria Math"/>
                                    </w:rPr>
                                    <m:t>2</m:t>
                                  </m:r>
                                </m:sup>
                              </m:sSup>
                              <m:r>
                                <w:rPr>
                                  <w:rFonts w:ascii="Cambria Math" w:eastAsiaTheme="minorEastAsia" w:hAnsi="Cambria Math"/>
                                </w:rPr>
                                <m:t>dy</m:t>
                              </m:r>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4</m:t>
                              </m:r>
                            </m:den>
                          </m:f>
                          <m:nary>
                            <m:naryPr>
                              <m:limLoc m:val="undOvr"/>
                              <m:ctrlPr>
                                <w:rPr>
                                  <w:rFonts w:ascii="Cambria Math" w:eastAsiaTheme="minorEastAsia" w:hAnsi="Cambria Math"/>
                                  <w:i/>
                                </w:rPr>
                              </m:ctrlPr>
                            </m:naryPr>
                            <m:sub>
                              <m:r>
                                <w:rPr>
                                  <w:rFonts w:ascii="Cambria Math" w:eastAsiaTheme="minorEastAsia" w:hAnsi="Cambria Math"/>
                                </w:rPr>
                                <m:t>y=0</m:t>
                              </m:r>
                            </m:sub>
                            <m:sup>
                              <m:r>
                                <w:rPr>
                                  <w:rFonts w:ascii="Cambria Math" w:eastAsiaTheme="minorEastAsia" w:hAnsi="Cambria Math"/>
                                </w:rPr>
                                <m:t>y=2</m:t>
                              </m:r>
                            </m:sup>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-4y+4</m:t>
                                  </m:r>
                                </m:e>
                              </m:d>
                              <m:r>
                                <w:rPr>
                                  <w:rFonts w:ascii="Cambria Math" w:eastAsiaTheme="minorEastAsia" w:hAnsi="Cambria Math"/>
                                </w:rPr>
                                <m:t>dy</m:t>
                              </m:r>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+4y|</m:t>
                          </m:r>
                          <m:m>
                            <m:mPr>
                              <m:mcs>
                                <m:mc>
                                  <m:mcPr>
                                    <m:count m:val="1"/>
                                    <m:mcJc m:val="center"/>
                                  </m:mcPr>
                                </m:mc>
                              </m:mcs>
                              <m:ctrlPr>
                                <w:rPr>
                                  <w:rFonts w:ascii="Cambria Math" w:eastAsiaTheme="minorEastAsia" w:hAnsi="Cambria Math"/>
                                  <w:i/>
                                </w:rPr>
                              </m:ctrlPr>
                            </m:mPr>
                            <m:mr>
                              <m:e>
                                <m:r>
                                  <w:rPr>
                                    <w:rFonts w:ascii="Cambria Math" w:eastAsiaTheme="minorEastAsia" w:hAnsi="Cambria Math"/>
                                  </w:rPr>
                                  <m:t>2</m:t>
                                </m:r>
                              </m:e>
                            </m:mr>
                            <m:mr>
                              <m:e>
                                <m:r>
                                  <w:rPr>
                                    <w:rFonts w:ascii="Cambria Math" w:eastAsiaTheme="minorEastAsia" w:hAnsi="Cambria Math"/>
                                  </w:rPr>
                                  <m:t>0</m:t>
                                </m:r>
                              </m:e>
                            </m:mr>
                          </m:m>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3</m:t>
                              </m:r>
                            </m:den>
                          </m:f>
                          <m:r>
                            <w:rPr>
                              <w:rFonts w:ascii="Cambria Math" w:eastAsiaTheme="minorEastAsia" w:hAnsi="Cambria Math"/>
                            </w:rPr>
                            <m:t>-8+8-</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3</m:t>
                              </m:r>
                            </m:den>
                          </m:f>
                        </m:oMath>
                      </m:oMathPara>
                    </w:p>
                  </w:txbxContent>
                </v:textbox>
                <w10:wrap type="square" anchorx="margin"/>
              </v:shape>
            </w:pict>
          </mc:Fallback>
        </mc:AlternateContent>
      </w:r>
      <w:r w:rsidR="000F058B">
        <w:t>The Disk Method (cylinder method)</w:t>
      </w:r>
    </w:p>
    <w:p w:rsidR="002C4FDC" w:rsidRDefault="000F058B" w:rsidP="002C4FDC">
      <w:r>
        <w:rPr>
          <w:noProof/>
        </w:rPr>
        <w:drawing>
          <wp:inline distT="0" distB="0" distL="0" distR="0" wp14:anchorId="6F711360" wp14:editId="27E08880">
            <wp:extent cx="4286250" cy="24955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86250" cy="2495550"/>
                    </a:xfrm>
                    <a:prstGeom prst="rect">
                      <a:avLst/>
                    </a:prstGeom>
                  </pic:spPr>
                </pic:pic>
              </a:graphicData>
            </a:graphic>
          </wp:inline>
        </w:drawing>
      </w:r>
    </w:p>
    <w:p w:rsidR="000F058B" w:rsidRDefault="000F058B" w:rsidP="002C4FDC">
      <w:r>
        <w:rPr>
          <w:noProof/>
        </w:rPr>
        <w:drawing>
          <wp:inline distT="0" distB="0" distL="0" distR="0" wp14:anchorId="3095A28C" wp14:editId="78491C29">
            <wp:extent cx="4000715" cy="2580237"/>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17720" cy="2591204"/>
                    </a:xfrm>
                    <a:prstGeom prst="rect">
                      <a:avLst/>
                    </a:prstGeom>
                  </pic:spPr>
                </pic:pic>
              </a:graphicData>
            </a:graphic>
          </wp:inline>
        </w:drawing>
      </w:r>
    </w:p>
    <w:p w:rsidR="002C4FDC" w:rsidRDefault="002C4FDC" w:rsidP="002C4FDC"/>
    <w:p w:rsidR="002C4FDC" w:rsidRDefault="002C4FDC" w:rsidP="002C4FDC"/>
    <w:p w:rsidR="002C4FDC" w:rsidRDefault="002C4FDC" w:rsidP="002C4FDC"/>
    <w:p w:rsidR="002C4FDC" w:rsidRDefault="000F058B" w:rsidP="002C4FDC">
      <w:r>
        <w:rPr>
          <w:noProof/>
        </w:rPr>
        <w:drawing>
          <wp:inline distT="0" distB="0" distL="0" distR="0" wp14:anchorId="5ED6D7C4" wp14:editId="6130B1DD">
            <wp:extent cx="6019800" cy="288607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19800" cy="2886075"/>
                    </a:xfrm>
                    <a:prstGeom prst="rect">
                      <a:avLst/>
                    </a:prstGeom>
                  </pic:spPr>
                </pic:pic>
              </a:graphicData>
            </a:graphic>
          </wp:inline>
        </w:drawing>
      </w:r>
    </w:p>
    <w:p w:rsidR="000F058B" w:rsidRPr="000F058B" w:rsidRDefault="000F058B" w:rsidP="002C4FDC">
      <w:r>
        <w:t xml:space="preserve">*from Larson </w:t>
      </w:r>
      <w:r>
        <w:rPr>
          <w:u w:val="single"/>
        </w:rPr>
        <w:t>Calculus with early transendentals</w:t>
      </w:r>
      <w:r>
        <w:t xml:space="preserve"> 4</w:t>
      </w:r>
      <w:r w:rsidRPr="000F058B">
        <w:rPr>
          <w:vertAlign w:val="superscript"/>
        </w:rPr>
        <w:t>th</w:t>
      </w:r>
      <w:r>
        <w:t xml:space="preserve"> ed. Pg497</w:t>
      </w:r>
    </w:p>
    <w:p w:rsidR="002C4FDC" w:rsidRDefault="002C4FDC" w:rsidP="002C4FDC"/>
    <w:p w:rsidR="000F058B" w:rsidRDefault="000F058B" w:rsidP="002C4FDC"/>
    <w:p w:rsidR="000F058B" w:rsidRDefault="000B6FED" w:rsidP="000B6FED">
      <w:pPr>
        <w:pStyle w:val="Heading1"/>
      </w:pPr>
      <w:r>
        <w:t xml:space="preserve">Example: Find the volume of revolution generated revolving the region bounded by </w:t>
      </w:r>
      <m:oMath>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,y=0,&amp; x=2</m:t>
        </m:r>
      </m:oMath>
      <w:r>
        <w:t xml:space="preserve"> about the a) x-axis and b) y-axis</w:t>
      </w:r>
    </w:p>
    <w:p w:rsidR="000B6FED" w:rsidRDefault="000B6FED" w:rsidP="000B6FED"/>
    <w:p w:rsidR="000B6FED" w:rsidRDefault="00403A9C" w:rsidP="00403A9C">
      <w:pPr>
        <w:pStyle w:val="Heading2"/>
      </w:pPr>
      <w:r>
        <w:rPr>
          <w:noProof/>
        </w:rPr>
        <mc:AlternateContent>
          <mc:Choice Requires="wps">
            <w:drawing>
              <wp:anchor distT="45720" distB="45720" distL="114300" distR="114300" simplePos="0" relativeHeight="251725824" behindDoc="0" locked="0" layoutInCell="1" allowOverlap="1">
                <wp:simplePos x="0" y="0"/>
                <wp:positionH relativeFrom="margin">
                  <wp:align>left</wp:align>
                </wp:positionH>
                <wp:positionV relativeFrom="paragraph">
                  <wp:posOffset>365684</wp:posOffset>
                </wp:positionV>
                <wp:extent cx="6563360" cy="2362835"/>
                <wp:effectExtent l="0" t="0" r="27940" b="1841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2362835"/>
                        </a:xfrm>
                        <a:prstGeom prst="rect">
                          <a:avLst/>
                        </a:prstGeom>
                        <a:solidFill>
                          <a:srgbClr val="FFFF00"/>
                        </a:solidFill>
                        <a:ln w="9525">
                          <a:solidFill>
                            <a:srgbClr val="000000"/>
                          </a:solidFill>
                          <a:miter lim="800000"/>
                          <a:headEnd/>
                          <a:tailEnd/>
                        </a:ln>
                      </wps:spPr>
                      <wps:txbx>
                        <w:txbxContent>
                          <w:p w:rsidR="00556835" w:rsidRDefault="00556835">
                            <w:r>
                              <w:t>L4e: 7.2.12</w:t>
                            </w:r>
                          </w:p>
                          <w:p w:rsidR="00556835" w:rsidRDefault="00556835">
                            <w:r>
                              <w:t>a)</w:t>
                            </w:r>
                            <w:r w:rsidRPr="00403A9C">
                              <w:t xml:space="preserve"> </w:t>
                            </w:r>
                            <w:r w:rsidRPr="00403A9C">
                              <w:rPr>
                                <w:noProof/>
                              </w:rPr>
                              <w:drawing>
                                <wp:inline distT="0" distB="0" distL="0" distR="0">
                                  <wp:extent cx="1951501" cy="2027977"/>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3842" cy="2051194"/>
                                          </a:xfrm>
                                          <a:prstGeom prst="rect">
                                            <a:avLst/>
                                          </a:prstGeom>
                                          <a:noFill/>
                                          <a:ln>
                                            <a:noFill/>
                                          </a:ln>
                                        </pic:spPr>
                                      </pic:pic>
                                    </a:graphicData>
                                  </a:graphic>
                                </wp:inline>
                              </w:drawing>
                            </w:r>
                            <w:r>
                              <w:t xml:space="preserve">      b)  </w:t>
                            </w:r>
                            <w:r w:rsidRPr="00403A9C">
                              <w:rPr>
                                <w:noProof/>
                              </w:rPr>
                              <w:drawing>
                                <wp:inline distT="0" distB="0" distL="0" distR="0">
                                  <wp:extent cx="2594279" cy="2027977"/>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1220" cy="2041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8.8pt;width:516.8pt;height:186.05pt;z-index:251725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" fillcolor="yellow">
                <v:textbox>
                  <w:txbxContent>
                    <w:p w:rsidR="00556835" w:rsidRDefault="00556835">
                      <w:r>
                        <w:t>L4e: 7.2.12</w:t>
                      </w:r>
                    </w:p>
                    <w:p w:rsidR="00556835" w:rsidRDefault="00556835">
                      <w:r>
                        <w:t>a)</w:t>
                      </w:r>
                      <w:r w:rsidRPr="00403A9C">
                        <w:t xml:space="preserve"> </w:t>
                      </w:r>
                      <w:r w:rsidRPr="00403A9C">
                        <w:rPr>
                          <w:noProof/>
                        </w:rPr>
                        <w:drawing>
                          <wp:inline distT="0" distB="0" distL="0" distR="0">
                            <wp:extent cx="1951501" cy="2027977"/>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3842" cy="2051194"/>
                                    </a:xfrm>
                                    <a:prstGeom prst="rect">
                                      <a:avLst/>
                                    </a:prstGeom>
                                    <a:noFill/>
                                    <a:ln>
                                      <a:noFill/>
                                    </a:ln>
                                  </pic:spPr>
                                </pic:pic>
                              </a:graphicData>
                            </a:graphic>
                          </wp:inline>
                        </w:drawing>
                      </w:r>
                      <w:r>
                        <w:t xml:space="preserve">      b)  </w:t>
                      </w:r>
                      <w:r w:rsidRPr="00403A9C">
                        <w:rPr>
                          <w:noProof/>
                        </w:rPr>
                        <w:drawing>
                          <wp:inline distT="0" distB="0" distL="0" distR="0">
                            <wp:extent cx="2594279" cy="2027977"/>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1220" cy="2041220"/>
                                    </a:xfrm>
                                    <a:prstGeom prst="rect">
                                      <a:avLst/>
                                    </a:prstGeom>
                                    <a:noFill/>
                                    <a:ln>
                                      <a:noFill/>
                                    </a:ln>
                                  </pic:spPr>
                                </pic:pic>
                              </a:graphicData>
                            </a:graphic>
                          </wp:inline>
                        </w:drawing>
                      </w:r>
                    </w:p>
                  </w:txbxContent>
                </v:textbox>
                <w10:wrap type="square" anchorx="margin"/>
              </v:shape>
            </w:pict>
          </mc:Fallback>
        </mc:AlternateContent>
      </w:r>
      <w:r>
        <w:t>Solution:</w:t>
      </w:r>
    </w:p>
    <w:p w:rsidR="00CD0DC3" w:rsidRDefault="00CD0DC3">
      <w:pPr>
        <w:rPr>
          <w:rFonts w:asciiTheme="majorHAnsi" w:eastAsiaTheme="majorEastAsia" w:hAnsiTheme="majorHAnsi" w:cstheme="majorBidi"/>
          <w:color w:val="365F91" w:themeColor="accent1" w:themeShade="BF"/>
          <w:sz w:val="32"/>
          <w:szCs w:val="32"/>
        </w:rPr>
      </w:pPr>
      <w:r>
        <w:br w:type="page"/>
      </w:r>
    </w:p>
    <w:p w:rsidR="00403A9C" w:rsidRDefault="00403A9C" w:rsidP="00403A9C">
      <w:pPr>
        <w:pStyle w:val="Heading1"/>
      </w:pPr>
      <w:r>
        <w:t xml:space="preserve">Example:  Find the volume of the solid generated by revolving the region bounded by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y=4, x=0 </m:t>
        </m:r>
      </m:oMath>
      <w:r>
        <w:t xml:space="preserve">about the line </w:t>
      </w:r>
      <m:oMath>
        <m:r>
          <w:rPr>
            <w:rFonts w:ascii="Cambria Math" w:hAnsi="Cambria Math"/>
          </w:rPr>
          <m:t>y=4</m:t>
        </m:r>
      </m:oMath>
      <w:r>
        <w:t>.</w:t>
      </w:r>
    </w:p>
    <w:p w:rsidR="00403A9C" w:rsidRDefault="00403A9C" w:rsidP="00403A9C"/>
    <w:p w:rsidR="00403A9C" w:rsidRDefault="00CD0DC3" w:rsidP="00403A9C">
      <w:pPr>
        <w:pStyle w:val="Heading2"/>
      </w:pPr>
      <w:r>
        <w:rPr>
          <w:noProof/>
        </w:rPr>
        <mc:AlternateContent>
          <mc:Choice Requires="wps">
            <w:drawing>
              <wp:anchor distT="45720" distB="45720" distL="114300" distR="114300" simplePos="0" relativeHeight="251727872" behindDoc="0" locked="0" layoutInCell="1" allowOverlap="1" wp14:anchorId="3902EDBD" wp14:editId="40674174">
                <wp:simplePos x="0" y="0"/>
                <wp:positionH relativeFrom="margin">
                  <wp:align>left</wp:align>
                </wp:positionH>
                <wp:positionV relativeFrom="paragraph">
                  <wp:posOffset>314319</wp:posOffset>
                </wp:positionV>
                <wp:extent cx="6563360" cy="2625090"/>
                <wp:effectExtent l="0" t="0" r="27940" b="2286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2625090"/>
                        </a:xfrm>
                        <a:prstGeom prst="rect">
                          <a:avLst/>
                        </a:prstGeom>
                        <a:solidFill>
                          <a:srgbClr val="FFFF00"/>
                        </a:solidFill>
                        <a:ln w="9525">
                          <a:solidFill>
                            <a:srgbClr val="000000"/>
                          </a:solidFill>
                          <a:miter lim="800000"/>
                          <a:headEnd/>
                          <a:tailEnd/>
                        </a:ln>
                      </wps:spPr>
                      <wps:txbx>
                        <w:txbxContent>
                          <w:p w:rsidR="00556835" w:rsidRDefault="00556835" w:rsidP="009E7B09">
                            <w:r>
                              <w:t>L4e: 7.2.1</w:t>
                            </w:r>
                          </w:p>
                          <w:p w:rsidR="00556835" w:rsidRDefault="00556835" w:rsidP="009E7B09">
                            <w:r w:rsidRPr="009E7B09">
                              <w:rPr>
                                <w:noProof/>
                              </w:rPr>
                              <w:drawing>
                                <wp:inline distT="0" distB="0" distL="0" distR="0">
                                  <wp:extent cx="2860895" cy="2327427"/>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4498" cy="23384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2EDBD" id="_x0000_s1028" type="#_x0000_t202" style="position:absolute;margin-left:0;margin-top:24.75pt;width:516.8pt;height:206.7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" fillcolor="yellow">
                <v:textbox>
                  <w:txbxContent>
                    <w:p w:rsidR="00556835" w:rsidRDefault="00556835" w:rsidP="009E7B09">
                      <w:r>
                        <w:t>L4e: 7.2.1</w:t>
                      </w:r>
                    </w:p>
                    <w:p w:rsidR="00556835" w:rsidRDefault="00556835" w:rsidP="009E7B09">
                      <w:r w:rsidRPr="009E7B09">
                        <w:rPr>
                          <w:noProof/>
                        </w:rPr>
                        <w:drawing>
                          <wp:inline distT="0" distB="0" distL="0" distR="0">
                            <wp:extent cx="2860895" cy="2327427"/>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4498" cy="2338494"/>
                                    </a:xfrm>
                                    <a:prstGeom prst="rect">
                                      <a:avLst/>
                                    </a:prstGeom>
                                    <a:noFill/>
                                    <a:ln>
                                      <a:noFill/>
                                    </a:ln>
                                  </pic:spPr>
                                </pic:pic>
                              </a:graphicData>
                            </a:graphic>
                          </wp:inline>
                        </w:drawing>
                      </w:r>
                    </w:p>
                  </w:txbxContent>
                </v:textbox>
                <w10:wrap type="square" anchorx="margin"/>
              </v:shape>
            </w:pict>
          </mc:Fallback>
        </mc:AlternateContent>
      </w:r>
      <w:r w:rsidR="00403A9C">
        <w:t>Solution:</w:t>
      </w:r>
    </w:p>
    <w:p w:rsidR="00403A9C" w:rsidRDefault="00403A9C" w:rsidP="00403A9C"/>
    <w:p w:rsidR="00403A9C" w:rsidRDefault="00CD0DC3" w:rsidP="00CD0DC3">
      <w:pPr>
        <w:pStyle w:val="Heading1"/>
      </w:pPr>
      <w:r>
        <w:t>The Washer Method (the 3-D volume analogy to the area between two curves)</w:t>
      </w:r>
    </w:p>
    <w:p w:rsidR="00CD0DC3" w:rsidRDefault="00CD0DC3" w:rsidP="00CD0DC3"/>
    <w:p w:rsidR="00CD0DC3" w:rsidRDefault="007F30EF" w:rsidP="00CD0DC3">
      <w:pPr>
        <w:rPr>
          <w:rFonts w:eastAsiaTheme="minorEastAsia"/>
        </w:rPr>
      </w:pPr>
      <w:r>
        <w:rPr>
          <w:noProof/>
        </w:rPr>
        <w:drawing>
          <wp:anchor distT="0" distB="0" distL="114300" distR="114300" simplePos="0" relativeHeight="251728896" behindDoc="0" locked="0" layoutInCell="1" allowOverlap="1">
            <wp:simplePos x="0" y="0"/>
            <wp:positionH relativeFrom="margin">
              <wp:align>left</wp:align>
            </wp:positionH>
            <wp:positionV relativeFrom="paragraph">
              <wp:posOffset>199409</wp:posOffset>
            </wp:positionV>
            <wp:extent cx="1910281" cy="2055162"/>
            <wp:effectExtent l="0" t="0" r="0" b="254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910281" cy="2055162"/>
                    </a:xfrm>
                    <a:prstGeom prst="rect">
                      <a:avLst/>
                    </a:prstGeom>
                  </pic:spPr>
                </pic:pic>
              </a:graphicData>
            </a:graphic>
            <wp14:sizeRelH relativeFrom="page">
              <wp14:pctWidth>0</wp14:pctWidth>
            </wp14:sizeRelH>
            <wp14:sizeRelV relativeFrom="page">
              <wp14:pctHeight>0</wp14:pctHeight>
            </wp14:sizeRelV>
          </wp:anchor>
        </w:drawing>
      </w:r>
      <w:r w:rsidR="00CD0DC3">
        <w:t xml:space="preserve">Lets consider the instance that we want to find the area between two curves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&amp; y=</m:t>
        </m:r>
        <m:sSup>
          <m:sSupPr>
            <m:ctrlPr>
              <w:rPr>
                <w:rFonts w:ascii="Cambria Math" w:hAnsi="Cambria Math"/>
                <w:i/>
              </w:rPr>
            </m:ctrlPr>
          </m:sSupPr>
          <m:e>
            <m:r>
              <w:rPr>
                <w:rFonts w:ascii="Cambria Math" w:hAnsi="Cambria Math"/>
              </w:rPr>
              <m:t>x</m:t>
            </m:r>
          </m:e>
          <m:sup>
            <m:r>
              <w:rPr>
                <w:rFonts w:ascii="Cambria Math" w:hAnsi="Cambria Math"/>
              </w:rPr>
              <m:t>3</m:t>
            </m:r>
          </m:sup>
        </m:sSup>
      </m:oMath>
      <w:r w:rsidR="00CD0DC3">
        <w:rPr>
          <w:rFonts w:eastAsiaTheme="minorEastAsia"/>
        </w:rPr>
        <w:t>.</w:t>
      </w:r>
      <w:r>
        <w:rPr>
          <w:rFonts w:eastAsiaTheme="minorEastAsia"/>
        </w:rPr>
        <w:t xml:space="preserve">  Now lets consider revolving this region about the x-axis.  What we would get is a sort of hollowed out Hershey’s Kiss.  Physically, one way to create this Solid of Revolution would be to create the solid of revolution from rotating the top function of the region about the x-axis, and then remove the solid of revolution created by rotating the bottom function about the same x-axis.  </w:t>
      </w:r>
    </w:p>
    <w:p w:rsidR="007F30EF" w:rsidRDefault="007F30EF" w:rsidP="00CD0DC3">
      <w:pPr>
        <w:rPr>
          <w:rFonts w:eastAsiaTheme="minorEastAsia"/>
        </w:rPr>
      </w:pPr>
      <w:r>
        <w:rPr>
          <w:rFonts w:eastAsiaTheme="minorEastAsia"/>
        </w:rPr>
        <w:tab/>
        <w:t>The equations for this would look like:</w:t>
      </w:r>
    </w:p>
    <w:p w:rsidR="007F30EF" w:rsidRDefault="007F30EF" w:rsidP="00CD0DC3">
      <w:pPr>
        <w:rPr>
          <w:rFonts w:eastAsiaTheme="minorEastAsia"/>
        </w:rPr>
      </w:pPr>
    </w:p>
    <w:p w:rsidR="007F30EF" w:rsidRPr="00CD0DC3" w:rsidRDefault="007F30EF" w:rsidP="00CD0DC3">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region</m:t>
            </m:r>
          </m:sub>
        </m:sSub>
        <m:r>
          <w:rPr>
            <w:rFonts w:ascii="Cambria Math" w:eastAsiaTheme="minorEastAsia" w:hAnsi="Cambria Math"/>
          </w:rPr>
          <m:t>=</m:t>
        </m:r>
        <m:nary>
          <m:naryPr>
            <m:limLoc m:val="undOvr"/>
            <m:ctrlPr>
              <w:rPr>
                <w:rFonts w:ascii="Cambria Math" w:eastAsiaTheme="minorEastAsia" w:hAnsi="Cambria Math"/>
                <w:i/>
              </w:rPr>
            </m:ctrlPr>
          </m:naryPr>
          <m:sub>
            <m:r>
              <w:rPr>
                <w:rFonts w:ascii="Cambria Math" w:eastAsiaTheme="minorEastAsia" w:hAnsi="Cambria Math"/>
              </w:rPr>
              <m:t>x=0</m:t>
            </m:r>
          </m:sub>
          <m:sup>
            <m:r>
              <w:rPr>
                <w:rFonts w:ascii="Cambria Math" w:eastAsiaTheme="minorEastAsia" w:hAnsi="Cambria Math"/>
              </w:rPr>
              <m:t>x=1</m:t>
            </m:r>
          </m:sup>
          <m:e>
            <m:r>
              <w:rPr>
                <w:rFonts w:ascii="Cambria Math" w:eastAsiaTheme="minorEastAsia" w:hAnsi="Cambria Math"/>
              </w:rPr>
              <m:t>π</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d>
              </m:e>
              <m:sup>
                <m:r>
                  <w:rPr>
                    <w:rFonts w:ascii="Cambria Math" w:eastAsiaTheme="minorEastAsia" w:hAnsi="Cambria Math"/>
                  </w:rPr>
                  <m:t>2</m:t>
                </m:r>
              </m:sup>
            </m:sSup>
            <m:r>
              <w:rPr>
                <w:rFonts w:ascii="Cambria Math" w:eastAsiaTheme="minorEastAsia" w:hAnsi="Cambria Math"/>
              </w:rPr>
              <m:t>dx</m:t>
            </m:r>
          </m:e>
        </m:nary>
        <m:r>
          <w:rPr>
            <w:rFonts w:ascii="Cambria Math" w:eastAsiaTheme="minorEastAsia" w:hAnsi="Cambria Math"/>
          </w:rPr>
          <m:t>-</m:t>
        </m:r>
        <m:nary>
          <m:naryPr>
            <m:limLoc m:val="undOvr"/>
            <m:ctrlPr>
              <w:rPr>
                <w:rFonts w:ascii="Cambria Math" w:eastAsiaTheme="minorEastAsia" w:hAnsi="Cambria Math"/>
                <w:i/>
              </w:rPr>
            </m:ctrlPr>
          </m:naryPr>
          <m:sub>
            <m:r>
              <w:rPr>
                <w:rFonts w:ascii="Cambria Math" w:eastAsiaTheme="minorEastAsia" w:hAnsi="Cambria Math"/>
              </w:rPr>
              <m:t>x=0</m:t>
            </m:r>
          </m:sub>
          <m:sup>
            <m:r>
              <w:rPr>
                <w:rFonts w:ascii="Cambria Math" w:eastAsiaTheme="minorEastAsia" w:hAnsi="Cambria Math"/>
              </w:rPr>
              <m:t>x=1</m:t>
            </m:r>
          </m:sup>
          <m:e>
            <m:r>
              <w:rPr>
                <w:rFonts w:ascii="Cambria Math" w:eastAsiaTheme="minorEastAsia" w:hAnsi="Cambria Math"/>
              </w:rPr>
              <m:t>π</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e>
                </m:d>
              </m:e>
              <m:sup>
                <m:r>
                  <w:rPr>
                    <w:rFonts w:ascii="Cambria Math" w:eastAsiaTheme="minorEastAsia" w:hAnsi="Cambria Math"/>
                  </w:rPr>
                  <m:t>2</m:t>
                </m:r>
              </m:sup>
            </m:sSup>
            <m:r>
              <w:rPr>
                <w:rFonts w:ascii="Cambria Math" w:eastAsiaTheme="minorEastAsia" w:hAnsi="Cambria Math"/>
              </w:rPr>
              <m:t>dx</m:t>
            </m:r>
          </m:e>
        </m:nary>
      </m:oMath>
    </w:p>
    <w:p w:rsidR="00403A9C" w:rsidRDefault="00403A9C" w:rsidP="00403A9C"/>
    <w:p w:rsidR="00403A9C" w:rsidRDefault="007F30EF" w:rsidP="00403A9C">
      <w:r>
        <w:t xml:space="preserve">We can clean this up a bit by using some properties of the integral to </w:t>
      </w:r>
    </w:p>
    <w:p w:rsidR="007F30EF" w:rsidRPr="007F30EF" w:rsidRDefault="007F30EF" w:rsidP="007F30EF">
      <w:pPr>
        <w:spacing w:before="24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region</m:t>
              </m:r>
            </m:sub>
          </m:sSub>
          <m:r>
            <w:rPr>
              <w:rFonts w:ascii="Cambria Math" w:eastAsiaTheme="minorEastAsia" w:hAnsi="Cambria Math"/>
            </w:rPr>
            <m:t>=</m:t>
          </m:r>
          <m:nary>
            <m:naryPr>
              <m:limLoc m:val="undOvr"/>
              <m:ctrlPr>
                <w:rPr>
                  <w:rFonts w:ascii="Cambria Math" w:eastAsiaTheme="minorEastAsia" w:hAnsi="Cambria Math"/>
                  <w:i/>
                </w:rPr>
              </m:ctrlPr>
            </m:naryPr>
            <m:sub>
              <m:r>
                <w:rPr>
                  <w:rFonts w:ascii="Cambria Math" w:eastAsiaTheme="minorEastAsia" w:hAnsi="Cambria Math"/>
                </w:rPr>
                <m:t>x=0</m:t>
              </m:r>
            </m:sub>
            <m:sup>
              <m:r>
                <w:rPr>
                  <w:rFonts w:ascii="Cambria Math" w:eastAsiaTheme="minorEastAsia" w:hAnsi="Cambria Math"/>
                </w:rPr>
                <m:t>x=1</m:t>
              </m:r>
            </m:sup>
            <m:e>
              <m:d>
                <m:dPr>
                  <m:ctrlPr>
                    <w:rPr>
                      <w:rFonts w:ascii="Cambria Math" w:eastAsiaTheme="minorEastAsia" w:hAnsi="Cambria Math"/>
                      <w:i/>
                    </w:rPr>
                  </m:ctrlPr>
                </m:dPr>
                <m:e>
                  <m:r>
                    <w:rPr>
                      <w:rFonts w:ascii="Cambria Math" w:eastAsiaTheme="minorEastAsia" w:hAnsi="Cambria Math"/>
                    </w:rPr>
                    <m:t>π</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d>
                    </m:e>
                    <m:sup>
                      <m:r>
                        <w:rPr>
                          <w:rFonts w:ascii="Cambria Math" w:eastAsiaTheme="minorEastAsia" w:hAnsi="Cambria Math"/>
                        </w:rPr>
                        <m:t>2</m:t>
                      </m:r>
                    </m:sup>
                  </m:sSup>
                  <m:r>
                    <w:rPr>
                      <w:rFonts w:ascii="Cambria Math" w:eastAsiaTheme="minorEastAsia" w:hAnsi="Cambria Math"/>
                    </w:rPr>
                    <m:t>-π</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e>
                      </m:d>
                    </m:e>
                    <m:sup>
                      <m:r>
                        <w:rPr>
                          <w:rFonts w:ascii="Cambria Math" w:eastAsiaTheme="minorEastAsia" w:hAnsi="Cambria Math"/>
                        </w:rPr>
                        <m:t>2</m:t>
                      </m:r>
                    </m:sup>
                  </m:sSup>
                </m:e>
              </m:d>
              <m:r>
                <w:rPr>
                  <w:rFonts w:ascii="Cambria Math" w:eastAsiaTheme="minorEastAsia" w:hAnsi="Cambria Math"/>
                </w:rPr>
                <m:t>dx</m:t>
              </m:r>
            </m:e>
          </m:nary>
          <m:r>
            <w:rPr>
              <w:rFonts w:ascii="Cambria Math" w:eastAsiaTheme="minorEastAsia" w:hAnsi="Cambria Math"/>
            </w:rPr>
            <m:t>=π</m:t>
          </m:r>
          <m:nary>
            <m:naryPr>
              <m:limLoc m:val="undOvr"/>
              <m:ctrlPr>
                <w:rPr>
                  <w:rFonts w:ascii="Cambria Math" w:eastAsiaTheme="minorEastAsia" w:hAnsi="Cambria Math"/>
                  <w:i/>
                </w:rPr>
              </m:ctrlPr>
            </m:naryPr>
            <m:sub>
              <m:r>
                <w:rPr>
                  <w:rFonts w:ascii="Cambria Math" w:eastAsiaTheme="minorEastAsia" w:hAnsi="Cambria Math"/>
                </w:rPr>
                <m:t>x=0</m:t>
              </m:r>
            </m:sub>
            <m:sup>
              <m:r>
                <w:rPr>
                  <w:rFonts w:ascii="Cambria Math" w:eastAsiaTheme="minorEastAsia" w:hAnsi="Cambria Math"/>
                </w:rPr>
                <m:t>x=1</m:t>
              </m:r>
            </m:sup>
            <m:e>
              <m:d>
                <m:dPr>
                  <m:ctrlPr>
                    <w:rPr>
                      <w:rFonts w:ascii="Cambria Math" w:eastAsiaTheme="minorEastAsia" w:hAnsi="Cambria Math"/>
                      <w:i/>
                    </w:rPr>
                  </m:ctrlPr>
                </m:dPr>
                <m:e>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e>
                      </m:d>
                    </m:e>
                    <m:sup>
                      <m:r>
                        <w:rPr>
                          <w:rFonts w:ascii="Cambria Math" w:eastAsiaTheme="minorEastAsia" w:hAnsi="Cambria Math"/>
                        </w:rPr>
                        <m:t>2</m:t>
                      </m:r>
                    </m:sup>
                  </m:sSup>
                </m:e>
              </m:d>
              <m:r>
                <w:rPr>
                  <w:rFonts w:ascii="Cambria Math" w:eastAsiaTheme="minorEastAsia" w:hAnsi="Cambria Math"/>
                </w:rPr>
                <m:t>dx</m:t>
              </m:r>
            </m:e>
          </m:nary>
        </m:oMath>
      </m:oMathPara>
    </w:p>
    <w:p w:rsidR="00556835" w:rsidRDefault="00556835" w:rsidP="007F30EF">
      <w:pPr>
        <w:spacing w:before="240"/>
        <w:rPr>
          <w:rFonts w:eastAsiaTheme="minorEastAsia"/>
        </w:rPr>
      </w:pPr>
    </w:p>
    <w:p w:rsidR="00556835" w:rsidRDefault="00556835" w:rsidP="007F30EF">
      <w:pPr>
        <w:spacing w:before="240"/>
        <w:rPr>
          <w:rFonts w:eastAsiaTheme="minorEastAsia"/>
        </w:rPr>
      </w:pPr>
    </w:p>
    <w:p w:rsidR="00556835" w:rsidRDefault="00556835" w:rsidP="007F30EF">
      <w:pPr>
        <w:spacing w:before="240"/>
        <w:rPr>
          <w:rFonts w:eastAsiaTheme="minorEastAsia"/>
        </w:rPr>
      </w:pPr>
    </w:p>
    <w:p w:rsidR="00556835" w:rsidRDefault="00556835" w:rsidP="007F30EF">
      <w:pPr>
        <w:spacing w:before="240"/>
        <w:rPr>
          <w:rFonts w:eastAsiaTheme="minorEastAsia"/>
        </w:rPr>
      </w:pPr>
    </w:p>
    <w:p w:rsidR="007F30EF" w:rsidRDefault="00556835" w:rsidP="007F30EF">
      <w:pPr>
        <w:spacing w:before="240"/>
        <w:rPr>
          <w:rFonts w:eastAsiaTheme="minorEastAsia"/>
        </w:rPr>
      </w:pPr>
      <w:r>
        <w:rPr>
          <w:rFonts w:eastAsiaTheme="minorEastAsia"/>
        </w:rPr>
        <w:t>In more generalized form the washer method would look like this</w:t>
      </w:r>
    </w:p>
    <w:p w:rsidR="00556835" w:rsidRDefault="00556835" w:rsidP="007F30EF">
      <w:pPr>
        <w:spacing w:before="240"/>
      </w:pPr>
      <w:r>
        <w:rPr>
          <w:noProof/>
        </w:rPr>
        <w:drawing>
          <wp:inline distT="0" distB="0" distL="0" distR="0" wp14:anchorId="2285E7C5" wp14:editId="0F7CB52B">
            <wp:extent cx="6248400" cy="34290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48400" cy="3429000"/>
                    </a:xfrm>
                    <a:prstGeom prst="rect">
                      <a:avLst/>
                    </a:prstGeom>
                  </pic:spPr>
                </pic:pic>
              </a:graphicData>
            </a:graphic>
          </wp:inline>
        </w:drawing>
      </w:r>
    </w:p>
    <w:p w:rsidR="00403A9C" w:rsidRDefault="00403A9C" w:rsidP="00403A9C"/>
    <w:p w:rsidR="00403A9C" w:rsidRDefault="00556835" w:rsidP="00403A9C">
      <w:r>
        <w:t xml:space="preserve">*from: </w:t>
      </w:r>
      <w:hyperlink r:id="rId24" w:history="1">
        <w:r w:rsidRPr="007309DB">
          <w:rPr>
            <w:rStyle w:val="Hyperlink"/>
          </w:rPr>
          <w:t>https://www.shelovesmath.com/wp-content/uploads/2017/01/Washer-Method-Drawing.png</w:t>
        </w:r>
      </w:hyperlink>
    </w:p>
    <w:p w:rsidR="00556835" w:rsidRDefault="00556835" w:rsidP="00403A9C"/>
    <w:p w:rsidR="00556835" w:rsidRDefault="00556835" w:rsidP="00403A9C">
      <w:pPr>
        <w:rPr>
          <w:rFonts w:eastAsiaTheme="minorEastAsia"/>
        </w:rPr>
      </w:pPr>
      <w:r>
        <w:t xml:space="preserve">Where </w:t>
      </w:r>
      <m:oMath>
        <m:r>
          <w:rPr>
            <w:rFonts w:ascii="Cambria Math" w:hAnsi="Cambria Math"/>
          </w:rPr>
          <m:t>R(x)</m:t>
        </m:r>
      </m:oMath>
      <w:r>
        <w:rPr>
          <w:rFonts w:eastAsiaTheme="minorEastAsia"/>
        </w:rPr>
        <w:t xml:space="preserve"> is the topmost function (radius) and </w:t>
      </w:r>
      <m:oMath>
        <m:r>
          <w:rPr>
            <w:rFonts w:ascii="Cambria Math" w:eastAsiaTheme="minorEastAsia" w:hAnsi="Cambria Math"/>
          </w:rPr>
          <m:t>r(x)</m:t>
        </m:r>
      </m:oMath>
      <w:r>
        <w:rPr>
          <w:rFonts w:eastAsiaTheme="minorEastAsia"/>
        </w:rPr>
        <w:t xml:space="preserve"> is the bottom or innermost function (radius)</w:t>
      </w:r>
    </w:p>
    <w:p w:rsidR="00556835" w:rsidRDefault="00556835" w:rsidP="00403A9C">
      <w:pPr>
        <w:rPr>
          <w:rFonts w:eastAsiaTheme="minorEastAsia"/>
        </w:rPr>
      </w:pPr>
    </w:p>
    <w:p w:rsidR="00556835" w:rsidRDefault="00556835" w:rsidP="00403A9C">
      <w:pPr>
        <w:rPr>
          <w:rFonts w:eastAsiaTheme="minorEastAsia"/>
        </w:rPr>
      </w:pPr>
      <w:r>
        <w:rPr>
          <w:rFonts w:eastAsiaTheme="minorEastAsia"/>
        </w:rPr>
        <w:t>Caution:</w:t>
      </w:r>
    </w:p>
    <w:p w:rsidR="00556835" w:rsidRDefault="00556835" w:rsidP="00403A9C">
      <w:pPr>
        <w:rPr>
          <w:rFonts w:eastAsiaTheme="minorEastAsia"/>
        </w:rPr>
      </w:pPr>
      <w:r>
        <w:rPr>
          <w:rFonts w:eastAsiaTheme="minorEastAsia"/>
        </w:rPr>
        <w:t xml:space="preserve">It is important to note that this formula cannot be shortened to </w:t>
      </w:r>
    </w:p>
    <w:p w:rsidR="00556835" w:rsidRDefault="00556835" w:rsidP="00403A9C">
      <w:pPr>
        <w:rPr>
          <w:rFonts w:eastAsiaTheme="minorEastAsia"/>
        </w:rPr>
      </w:pPr>
      <w:r>
        <w:rPr>
          <w:rFonts w:eastAsiaTheme="minorEastAsia"/>
        </w:rPr>
        <w:t xml:space="preserve">         </w:t>
      </w:r>
      <w:r w:rsidRPr="00556835">
        <w:rPr>
          <w:rFonts w:eastAsiaTheme="minorEastAsia"/>
          <w:color w:val="FF0000"/>
        </w:rPr>
        <w:t>Wrong:</w:t>
      </w:r>
      <w:r>
        <w:rPr>
          <w:rFonts w:eastAsiaTheme="minorEastAsia"/>
        </w:rPr>
        <w:tab/>
      </w:r>
      <w:r>
        <w:rPr>
          <w:rFonts w:eastAsiaTheme="minorEastAsia"/>
        </w:rPr>
        <w:tab/>
      </w:r>
      <w:r>
        <w:rPr>
          <w:rFonts w:eastAsiaTheme="minorEastAsia"/>
        </w:rPr>
        <w:tab/>
        <w:t xml:space="preserve">    Correct:</w:t>
      </w:r>
    </w:p>
    <w:p w:rsidR="00556835" w:rsidRPr="00556835" w:rsidRDefault="00556835" w:rsidP="00403A9C">
      <w:pPr>
        <w:rPr>
          <w:rFonts w:eastAsiaTheme="minorEastAsia"/>
        </w:rPr>
      </w:pPr>
      <m:oMathPara>
        <m:oMath>
          <m:r>
            <w:rPr>
              <w:rFonts w:ascii="Cambria Math" w:hAnsi="Cambria Math"/>
              <w:color w:val="FF0000"/>
            </w:rPr>
            <m:t>π</m:t>
          </m:r>
          <m:nary>
            <m:naryPr>
              <m:limLoc m:val="undOvr"/>
              <m:ctrlPr>
                <w:rPr>
                  <w:rFonts w:ascii="Cambria Math" w:hAnsi="Cambria Math"/>
                  <w:i/>
                  <w:color w:val="FF0000"/>
                </w:rPr>
              </m:ctrlPr>
            </m:naryPr>
            <m:sub>
              <m:r>
                <w:rPr>
                  <w:rFonts w:ascii="Cambria Math" w:hAnsi="Cambria Math"/>
                  <w:color w:val="FF0000"/>
                </w:rPr>
                <m:t>a</m:t>
              </m:r>
            </m:sub>
            <m:sup>
              <m:r>
                <w:rPr>
                  <w:rFonts w:ascii="Cambria Math" w:hAnsi="Cambria Math"/>
                  <w:color w:val="FF0000"/>
                </w:rPr>
                <m:t>b</m:t>
              </m:r>
            </m:sup>
            <m:e>
              <m:sSup>
                <m:sSupPr>
                  <m:ctrlPr>
                    <w:rPr>
                      <w:rFonts w:ascii="Cambria Math" w:hAnsi="Cambria Math"/>
                      <w:i/>
                      <w:color w:val="FF0000"/>
                    </w:rPr>
                  </m:ctrlPr>
                </m:sSupPr>
                <m:e>
                  <m:d>
                    <m:dPr>
                      <m:ctrlPr>
                        <w:rPr>
                          <w:rFonts w:ascii="Cambria Math" w:hAnsi="Cambria Math"/>
                          <w:i/>
                          <w:color w:val="FF0000"/>
                        </w:rPr>
                      </m:ctrlPr>
                    </m:dPr>
                    <m:e>
                      <m:r>
                        <w:rPr>
                          <w:rFonts w:ascii="Cambria Math" w:hAnsi="Cambria Math"/>
                          <w:color w:val="FF0000"/>
                        </w:rPr>
                        <m:t>R</m:t>
                      </m:r>
                      <m:d>
                        <m:dPr>
                          <m:ctrlPr>
                            <w:rPr>
                              <w:rFonts w:ascii="Cambria Math" w:hAnsi="Cambria Math"/>
                              <w:i/>
                              <w:color w:val="FF0000"/>
                            </w:rPr>
                          </m:ctrlPr>
                        </m:dPr>
                        <m:e>
                          <m:r>
                            <w:rPr>
                              <w:rFonts w:ascii="Cambria Math" w:hAnsi="Cambria Math"/>
                              <w:color w:val="FF0000"/>
                            </w:rPr>
                            <m:t>x</m:t>
                          </m:r>
                        </m:e>
                      </m:d>
                      <m:r>
                        <w:rPr>
                          <w:rFonts w:ascii="Cambria Math" w:hAnsi="Cambria Math"/>
                          <w:color w:val="FF0000"/>
                        </w:rPr>
                        <m:t>-r</m:t>
                      </m:r>
                      <m:d>
                        <m:dPr>
                          <m:ctrlPr>
                            <w:rPr>
                              <w:rFonts w:ascii="Cambria Math" w:hAnsi="Cambria Math"/>
                              <w:i/>
                              <w:color w:val="FF0000"/>
                            </w:rPr>
                          </m:ctrlPr>
                        </m:dPr>
                        <m:e>
                          <m:r>
                            <w:rPr>
                              <w:rFonts w:ascii="Cambria Math" w:hAnsi="Cambria Math"/>
                              <w:color w:val="FF0000"/>
                            </w:rPr>
                            <m:t>x</m:t>
                          </m:r>
                        </m:e>
                      </m:d>
                    </m:e>
                  </m:d>
                </m:e>
                <m:sup>
                  <m:r>
                    <w:rPr>
                      <w:rFonts w:ascii="Cambria Math" w:hAnsi="Cambria Math"/>
                      <w:color w:val="FF0000"/>
                    </w:rPr>
                    <m:t>2</m:t>
                  </m:r>
                </m:sup>
              </m:sSup>
              <m:r>
                <w:rPr>
                  <w:rFonts w:ascii="Cambria Math" w:hAnsi="Cambria Math"/>
                  <w:color w:val="FF0000"/>
                </w:rPr>
                <m:t>dx</m:t>
              </m:r>
            </m:e>
          </m:nary>
          <m:r>
            <w:rPr>
              <w:rFonts w:ascii="Cambria Math" w:hAnsi="Cambria Math"/>
            </w:rPr>
            <m:t>≠π</m:t>
          </m:r>
          <m:nary>
            <m:naryPr>
              <m:limLoc m:val="undOv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m:t>
              </m:r>
              <m:d>
                <m:dPr>
                  <m:begChr m:val="["/>
                  <m:ctrlPr>
                    <w:rPr>
                      <w:rFonts w:ascii="Cambria Math" w:hAnsi="Cambria Math"/>
                      <w:i/>
                    </w:rPr>
                  </m:ctrlPr>
                </m:dPr>
                <m:e>
                  <m:sSup>
                    <m:sSupPr>
                      <m:ctrlPr>
                        <w:rPr>
                          <w:rFonts w:ascii="Cambria Math" w:hAnsi="Cambria Math"/>
                          <w:i/>
                        </w:rPr>
                      </m:ctrlPr>
                    </m:sSupPr>
                    <m:e>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r</m:t>
                          </m:r>
                          <m:d>
                            <m:dPr>
                              <m:ctrlPr>
                                <w:rPr>
                                  <w:rFonts w:ascii="Cambria Math" w:hAnsi="Cambria Math"/>
                                  <w:i/>
                                </w:rPr>
                              </m:ctrlPr>
                            </m:dPr>
                            <m:e>
                              <m:r>
                                <w:rPr>
                                  <w:rFonts w:ascii="Cambria Math" w:hAnsi="Cambria Math"/>
                                </w:rPr>
                                <m:t>x</m:t>
                              </m:r>
                            </m:e>
                          </m:d>
                        </m:e>
                      </m:d>
                    </m:e>
                    <m:sup>
                      <m:r>
                        <w:rPr>
                          <w:rFonts w:ascii="Cambria Math" w:hAnsi="Cambria Math"/>
                        </w:rPr>
                        <m:t>2</m:t>
                      </m:r>
                    </m:sup>
                  </m:sSup>
                </m:e>
              </m:d>
              <m:r>
                <w:rPr>
                  <w:rFonts w:ascii="Cambria Math" w:hAnsi="Cambria Math"/>
                </w:rPr>
                <m:t>dx</m:t>
              </m:r>
            </m:e>
          </m:nary>
        </m:oMath>
      </m:oMathPara>
    </w:p>
    <w:p w:rsidR="00556835" w:rsidRPr="00556835" w:rsidRDefault="00556835" w:rsidP="00403A9C">
      <w:pPr>
        <w:rPr>
          <w:rFonts w:eastAsiaTheme="minorEastAsia"/>
        </w:rPr>
      </w:pPr>
    </w:p>
    <w:p w:rsidR="00556835" w:rsidRPr="00403A9C" w:rsidRDefault="00556835" w:rsidP="00403A9C">
      <w:r>
        <w:rPr>
          <w:rFonts w:eastAsiaTheme="minorEastAsia"/>
        </w:rPr>
        <w:t xml:space="preserve">For the simple reason that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x-y</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oMath>
      <w:r>
        <w:rPr>
          <w:rFonts w:eastAsiaTheme="minorEastAsia"/>
        </w:rPr>
        <w:t xml:space="preserve"> as the squaring function is not distributive in this way.</w:t>
      </w:r>
    </w:p>
    <w:p w:rsidR="00403A9C" w:rsidRDefault="00556835" w:rsidP="00403A9C">
      <w:r>
        <w:t>So it is helpful to remember that we are just subtracting one volume from the other volume.</w:t>
      </w:r>
    </w:p>
    <w:p w:rsidR="00982D61" w:rsidRDefault="00982D61">
      <w:r>
        <w:br w:type="page"/>
      </w:r>
    </w:p>
    <w:p w:rsidR="0055658C" w:rsidRDefault="0032469D" w:rsidP="0055658C">
      <w:pPr>
        <w:pStyle w:val="Heading1"/>
        <w:rPr>
          <w:noProof/>
        </w:rPr>
      </w:pPr>
      <w:r>
        <w:rPr>
          <w:noProof/>
        </w:rPr>
        <w:drawing>
          <wp:anchor distT="0" distB="0" distL="114300" distR="114300" simplePos="0" relativeHeight="251729920" behindDoc="1" locked="0" layoutInCell="1" allowOverlap="1">
            <wp:simplePos x="0" y="0"/>
            <wp:positionH relativeFrom="margin">
              <wp:posOffset>4661209</wp:posOffset>
            </wp:positionH>
            <wp:positionV relativeFrom="paragraph">
              <wp:posOffset>493628</wp:posOffset>
            </wp:positionV>
            <wp:extent cx="2027555" cy="88201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27555" cy="882015"/>
                    </a:xfrm>
                    <a:prstGeom prst="rect">
                      <a:avLst/>
                    </a:prstGeom>
                  </pic:spPr>
                </pic:pic>
              </a:graphicData>
            </a:graphic>
            <wp14:sizeRelH relativeFrom="page">
              <wp14:pctWidth>0</wp14:pctWidth>
            </wp14:sizeRelH>
            <wp14:sizeRelV relativeFrom="page">
              <wp14:pctHeight>0</wp14:pctHeight>
            </wp14:sizeRelV>
          </wp:anchor>
        </w:drawing>
      </w:r>
      <w:r>
        <w:t>Example: Set up the integral to find</w:t>
      </w:r>
      <w:r w:rsidR="0055658C">
        <w:t xml:space="preserve"> the volume of the solid generated by the region bounded by</w:t>
      </w:r>
      <w:r w:rsidR="0055658C">
        <w:tab/>
        <w:t xml:space="preserve"> </w:t>
      </w:r>
      <m:oMath>
        <m:r>
          <w:rPr>
            <w:rFonts w:ascii="Cambria Math" w:hAnsi="Cambria Math"/>
          </w:rPr>
          <m:t>x=0,y=2,y=4 &amp; y=</m:t>
        </m:r>
        <m:rad>
          <m:radPr>
            <m:degHide m:val="1"/>
            <m:ctrlPr>
              <w:rPr>
                <w:rFonts w:ascii="Cambria Math" w:hAnsi="Cambria Math"/>
                <w:i/>
              </w:rPr>
            </m:ctrlPr>
          </m:radPr>
          <m:deg/>
          <m:e>
            <m:r>
              <w:rPr>
                <w:rFonts w:ascii="Cambria Math" w:hAnsi="Cambria Math"/>
              </w:rPr>
              <m:t>x</m:t>
            </m:r>
          </m:e>
        </m:rad>
      </m:oMath>
      <w:r w:rsidR="0055658C">
        <w:t xml:space="preserve"> about the</w:t>
      </w:r>
      <w:r>
        <w:tab/>
      </w:r>
      <w:r>
        <w:tab/>
      </w:r>
      <w:r>
        <w:tab/>
      </w:r>
      <w:r>
        <w:tab/>
      </w:r>
      <w:r w:rsidR="0055658C">
        <w:t xml:space="preserve"> </w:t>
      </w:r>
      <w:r>
        <w:t>a) x</w:t>
      </w:r>
      <w:r w:rsidR="0055658C">
        <w:t>-axis</w:t>
      </w:r>
      <w:r>
        <w:t xml:space="preserve"> &amp; b) y-axis</w:t>
      </w:r>
      <w:r w:rsidR="0055658C">
        <w:t>.</w:t>
      </w:r>
      <w:r w:rsidR="0055658C" w:rsidRPr="0055658C">
        <w:rPr>
          <w:noProof/>
        </w:rPr>
        <w:t xml:space="preserve"> </w:t>
      </w:r>
    </w:p>
    <w:p w:rsidR="00982D61" w:rsidRDefault="00982D61" w:rsidP="00982D61"/>
    <w:p w:rsidR="00982D61" w:rsidRPr="00982D61" w:rsidRDefault="00853C0F" w:rsidP="00982D61">
      <w:r>
        <w:t>As a follow up, look at example 4 in 7.2 in the book.</w:t>
      </w:r>
    </w:p>
    <w:p w:rsidR="0055658C" w:rsidRDefault="0055658C" w:rsidP="0055658C">
      <w:pPr>
        <w:pStyle w:val="Heading2"/>
      </w:pPr>
      <w:r>
        <w:t>Solution:</w:t>
      </w:r>
    </w:p>
    <w:p w:rsidR="00982D61" w:rsidRDefault="00982D61" w:rsidP="00982D61">
      <w:r>
        <w:rPr>
          <w:noProof/>
        </w:rPr>
        <mc:AlternateContent>
          <mc:Choice Requires="wps">
            <w:drawing>
              <wp:anchor distT="45720" distB="45720" distL="114300" distR="114300" simplePos="0" relativeHeight="251731968" behindDoc="0" locked="0" layoutInCell="1" allowOverlap="1" wp14:anchorId="7EADCF54" wp14:editId="6CF7B5B6">
                <wp:simplePos x="0" y="0"/>
                <wp:positionH relativeFrom="page">
                  <wp:posOffset>469900</wp:posOffset>
                </wp:positionH>
                <wp:positionV relativeFrom="paragraph">
                  <wp:posOffset>363220</wp:posOffset>
                </wp:positionV>
                <wp:extent cx="7215505" cy="2924175"/>
                <wp:effectExtent l="0" t="0" r="23495" b="28575"/>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5505" cy="2924175"/>
                        </a:xfrm>
                        <a:prstGeom prst="rect">
                          <a:avLst/>
                        </a:prstGeom>
                        <a:solidFill>
                          <a:srgbClr val="FFFF00"/>
                        </a:solidFill>
                        <a:ln w="9525">
                          <a:solidFill>
                            <a:srgbClr val="000000"/>
                          </a:solidFill>
                          <a:miter lim="800000"/>
                          <a:headEnd/>
                          <a:tailEnd/>
                        </a:ln>
                      </wps:spPr>
                      <wps:txbx>
                        <w:txbxContent>
                          <w:p w:rsidR="0032469D" w:rsidRDefault="0032469D" w:rsidP="0032469D">
                            <w:r>
                              <w:t xml:space="preserve">L4e: </w:t>
                            </w:r>
                            <m:oMath>
                              <m:r>
                                <w:rPr>
                                  <w:rFonts w:ascii="Cambria Math" w:hAnsi="Cambria Math"/>
                                </w:rPr>
                                <m:t>~</m:t>
                              </m:r>
                            </m:oMath>
                            <w:r>
                              <w:t>7.2.42</w:t>
                            </w:r>
                          </w:p>
                          <w:p w:rsidR="00982D61" w:rsidRDefault="00982D61" w:rsidP="00982D61">
                            <w:pPr>
                              <w:pStyle w:val="ListParagraph"/>
                              <w:numPr>
                                <w:ilvl w:val="0"/>
                                <w:numId w:val="8"/>
                              </w:numPr>
                            </w:pPr>
                            <w:r>
                              <w:t>X-axis, using a dx element</w:t>
                            </w:r>
                          </w:p>
                          <w:p w:rsidR="0032469D" w:rsidRDefault="0032469D" w:rsidP="0032469D">
                            <w:r>
                              <w:t xml:space="preserve">Since the functions on top and bottom are not </w:t>
                            </w:r>
                            <w:r w:rsidR="00982D61">
                              <w:t>consistent</w:t>
                            </w:r>
                            <w:r>
                              <w:t xml:space="preserve"> throughout the region, we will have to break this up</w:t>
                            </w:r>
                            <w:r w:rsidR="00982D61">
                              <w:t xml:space="preserve"> into two solids.</w:t>
                            </w:r>
                          </w:p>
                          <w:p w:rsidR="0032469D" w:rsidRPr="00982D61" w:rsidRDefault="0032469D" w:rsidP="0032469D">
                            <w:pPr>
                              <w:rPr>
                                <w:rFonts w:eastAsiaTheme="minorEastAsia"/>
                              </w:rPr>
                            </w:pPr>
                            <m:oMathPara>
                              <m:oMath>
                                <m:r>
                                  <w:rPr>
                                    <w:rFonts w:ascii="Cambria Math" w:hAnsi="Cambria Math"/>
                                  </w:rPr>
                                  <m:t>π</m:t>
                                </m:r>
                                <m:nary>
                                  <m:naryPr>
                                    <m:limLoc m:val="undOvr"/>
                                    <m:ctrlPr>
                                      <w:rPr>
                                        <w:rFonts w:ascii="Cambria Math" w:hAnsi="Cambria Math"/>
                                        <w:i/>
                                      </w:rPr>
                                    </m:ctrlPr>
                                  </m:naryPr>
                                  <m:sub>
                                    <m:r>
                                      <w:rPr>
                                        <w:rFonts w:ascii="Cambria Math" w:hAnsi="Cambria Math"/>
                                      </w:rPr>
                                      <m:t>x=0</m:t>
                                    </m:r>
                                  </m:sub>
                                  <m:sup>
                                    <m:r>
                                      <w:rPr>
                                        <w:rFonts w:ascii="Cambria Math" w:hAnsi="Cambria Math"/>
                                      </w:rPr>
                                      <m:t>x=4</m:t>
                                    </m:r>
                                  </m:sup>
                                  <m:e>
                                    <m:d>
                                      <m:dPr>
                                        <m:ctrlPr>
                                          <w:rPr>
                                            <w:rFonts w:ascii="Cambria Math" w:hAnsi="Cambria Math"/>
                                            <w:i/>
                                          </w:rPr>
                                        </m:ctrlPr>
                                      </m:dPr>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e>
                                    </m:d>
                                  </m:e>
                                </m:nary>
                                <m:r>
                                  <w:rPr>
                                    <w:rFonts w:ascii="Cambria Math" w:hAnsi="Cambria Math"/>
                                  </w:rPr>
                                  <m:t xml:space="preserve">dx+ </m:t>
                                </m:r>
                                <m:r>
                                  <w:rPr>
                                    <w:rFonts w:ascii="Cambria Math" w:hAnsi="Cambria Math"/>
                                  </w:rPr>
                                  <m:t>π</m:t>
                                </m:r>
                                <m:nary>
                                  <m:naryPr>
                                    <m:limLoc m:val="undOvr"/>
                                    <m:ctrlPr>
                                      <w:rPr>
                                        <w:rFonts w:ascii="Cambria Math" w:hAnsi="Cambria Math"/>
                                        <w:i/>
                                      </w:rPr>
                                    </m:ctrlPr>
                                  </m:naryPr>
                                  <m:sub>
                                    <m:r>
                                      <w:rPr>
                                        <w:rFonts w:ascii="Cambria Math" w:hAnsi="Cambria Math"/>
                                      </w:rPr>
                                      <m:t>x=</m:t>
                                    </m:r>
                                    <m:r>
                                      <w:rPr>
                                        <w:rFonts w:ascii="Cambria Math" w:hAnsi="Cambria Math"/>
                                      </w:rPr>
                                      <m:t>4</m:t>
                                    </m:r>
                                  </m:sub>
                                  <m:sup>
                                    <m:r>
                                      <w:rPr>
                                        <w:rFonts w:ascii="Cambria Math" w:hAnsi="Cambria Math"/>
                                      </w:rPr>
                                      <m:t>x=</m:t>
                                    </m:r>
                                    <m:r>
                                      <w:rPr>
                                        <w:rFonts w:ascii="Cambria Math" w:hAnsi="Cambria Math"/>
                                      </w:rPr>
                                      <m:t>16</m:t>
                                    </m:r>
                                  </m:sup>
                                  <m:e>
                                    <m:d>
                                      <m:dPr>
                                        <m:ctrlPr>
                                          <w:rPr>
                                            <w:rFonts w:ascii="Cambria Math" w:hAnsi="Cambria Math"/>
                                            <w:i/>
                                          </w:rPr>
                                        </m:ctrlPr>
                                      </m:dPr>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ad>
                                                  <m:radPr>
                                                    <m:degHide m:val="1"/>
                                                    <m:ctrlPr>
                                                      <w:rPr>
                                                        <w:rFonts w:ascii="Cambria Math" w:hAnsi="Cambria Math"/>
                                                        <w:i/>
                                                      </w:rPr>
                                                    </m:ctrlPr>
                                                  </m:radPr>
                                                  <m:deg/>
                                                  <m:e>
                                                    <m:r>
                                                      <w:rPr>
                                                        <w:rFonts w:ascii="Cambria Math" w:hAnsi="Cambria Math"/>
                                                      </w:rPr>
                                                      <m:t>x</m:t>
                                                    </m:r>
                                                  </m:e>
                                                </m:rad>
                                              </m:e>
                                            </m:d>
                                          </m:e>
                                          <m:sup>
                                            <m:r>
                                              <w:rPr>
                                                <w:rFonts w:ascii="Cambria Math" w:hAnsi="Cambria Math"/>
                                              </w:rPr>
                                              <m:t>2</m:t>
                                            </m:r>
                                          </m:sup>
                                        </m:sSup>
                                      </m:e>
                                    </m:d>
                                  </m:e>
                                </m:nary>
                                <m:r>
                                  <w:rPr>
                                    <w:rFonts w:ascii="Cambria Math" w:hAnsi="Cambria Math"/>
                                  </w:rPr>
                                  <m:t>dx</m:t>
                                </m:r>
                              </m:oMath>
                            </m:oMathPara>
                          </w:p>
                          <w:p w:rsidR="00982D61" w:rsidRDefault="00982D61" w:rsidP="0032469D">
                            <w:pPr>
                              <w:rPr>
                                <w:rFonts w:eastAsiaTheme="minorEastAsia"/>
                              </w:rPr>
                            </w:pPr>
                            <w:r>
                              <w:rPr>
                                <w:rFonts w:eastAsiaTheme="minorEastAsia"/>
                              </w:rPr>
                              <w:t>If we wanted to use a dy element, we would no longer have a disk or a washer, instead we would have a “shell” or “hollow pipe” and for this we will need a new approach which will be highlighted in section 7.3</w:t>
                            </w:r>
                          </w:p>
                          <w:p w:rsidR="00982D61" w:rsidRDefault="00982D61" w:rsidP="0032469D">
                            <w:pPr>
                              <w:rPr>
                                <w:rFonts w:eastAsiaTheme="minorEastAsia"/>
                              </w:rPr>
                            </w:pPr>
                          </w:p>
                          <w:p w:rsidR="00982D61" w:rsidRDefault="00982D61" w:rsidP="00982D61">
                            <w:pPr>
                              <w:pStyle w:val="ListParagraph"/>
                              <w:numPr>
                                <w:ilvl w:val="0"/>
                                <w:numId w:val="8"/>
                              </w:numPr>
                            </w:pPr>
                            <w:r>
                              <w:t>Y-axis using a dy element</w:t>
                            </w:r>
                          </w:p>
                          <w:p w:rsidR="00982D61" w:rsidRPr="00982D61" w:rsidRDefault="00982D61" w:rsidP="00982D61">
                            <w:pPr>
                              <w:rPr>
                                <w:rFonts w:eastAsiaTheme="minorEastAsia"/>
                              </w:rPr>
                            </w:pPr>
                            <m:oMathPara>
                              <m:oMath>
                                <m:r>
                                  <w:rPr>
                                    <w:rFonts w:ascii="Cambria Math" w:hAnsi="Cambria Math"/>
                                  </w:rPr>
                                  <m:t>π</m:t>
                                </m:r>
                                <m:nary>
                                  <m:naryPr>
                                    <m:limLoc m:val="undOvr"/>
                                    <m:ctrlPr>
                                      <w:rPr>
                                        <w:rFonts w:ascii="Cambria Math" w:hAnsi="Cambria Math"/>
                                        <w:i/>
                                      </w:rPr>
                                    </m:ctrlPr>
                                  </m:naryPr>
                                  <m:sub>
                                    <m:r>
                                      <w:rPr>
                                        <w:rFonts w:ascii="Cambria Math" w:hAnsi="Cambria Math"/>
                                      </w:rPr>
                                      <m:t>y</m:t>
                                    </m:r>
                                    <m:r>
                                      <w:rPr>
                                        <w:rFonts w:ascii="Cambria Math" w:hAnsi="Cambria Math"/>
                                      </w:rPr>
                                      <m:t>=</m:t>
                                    </m:r>
                                    <m:r>
                                      <w:rPr>
                                        <w:rFonts w:ascii="Cambria Math" w:hAnsi="Cambria Math"/>
                                      </w:rPr>
                                      <m:t>2</m:t>
                                    </m:r>
                                  </m:sub>
                                  <m:sup>
                                    <m:r>
                                      <w:rPr>
                                        <w:rFonts w:ascii="Cambria Math" w:hAnsi="Cambria Math"/>
                                      </w:rPr>
                                      <m:t>y</m:t>
                                    </m:r>
                                    <m:r>
                                      <w:rPr>
                                        <w:rFonts w:ascii="Cambria Math" w:hAnsi="Cambria Math"/>
                                      </w:rPr>
                                      <m:t>=4</m:t>
                                    </m:r>
                                  </m:sup>
                                  <m:e>
                                    <m:d>
                                      <m:dPr>
                                        <m:ctrlPr>
                                          <w:rPr>
                                            <w:rFonts w:ascii="Cambria Math" w:hAnsi="Cambria Math"/>
                                            <w:i/>
                                          </w:rPr>
                                        </m:ctrlPr>
                                      </m:dPr>
                                      <m:e>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e>
                                          <m:sup>
                                            <m:r>
                                              <w:rPr>
                                                <w:rFonts w:ascii="Cambria Math" w:hAnsi="Cambria Math"/>
                                              </w:rPr>
                                              <m:t>2</m:t>
                                            </m:r>
                                          </m:sup>
                                        </m:sSup>
                                      </m:e>
                                    </m:d>
                                  </m:e>
                                </m:nary>
                                <m:r>
                                  <w:rPr>
                                    <w:rFonts w:ascii="Cambria Math" w:hAnsi="Cambria Math"/>
                                  </w:rPr>
                                  <m:t>d</m:t>
                                </m:r>
                                <m:r>
                                  <w:rPr>
                                    <w:rFonts w:ascii="Cambria Math" w:hAnsi="Cambria Math"/>
                                  </w:rPr>
                                  <m:t>y</m:t>
                                </m:r>
                              </m:oMath>
                            </m:oMathPara>
                          </w:p>
                          <w:p w:rsidR="00982D61" w:rsidRDefault="00982D61" w:rsidP="00982D61">
                            <w:r>
                              <w:rPr>
                                <w:rFonts w:eastAsiaTheme="minorEastAsia"/>
                              </w:rPr>
                              <w:t>This time, to use a dx element would produce the “shell\hollow pipe”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DCF54" id="_x0000_s1029" type="#_x0000_t202" style="position:absolute;margin-left:37pt;margin-top:28.6pt;width:568.15pt;height:230.25pt;z-index:2517319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" fillcolor="yellow">
                <v:textbox>
                  <w:txbxContent>
                    <w:p w:rsidR="0032469D" w:rsidRDefault="0032469D" w:rsidP="0032469D">
                      <w:r>
                        <w:t xml:space="preserve">L4e: </w:t>
                      </w:r>
                      <m:oMath>
                        <m:r>
                          <w:rPr>
                            <w:rFonts w:ascii="Cambria Math" w:hAnsi="Cambria Math"/>
                          </w:rPr>
                          <m:t>~</m:t>
                        </m:r>
                      </m:oMath>
                      <w:r>
                        <w:t>7.2.42</w:t>
                      </w:r>
                    </w:p>
                    <w:p w:rsidR="00982D61" w:rsidRDefault="00982D61" w:rsidP="00982D61">
                      <w:pPr>
                        <w:pStyle w:val="ListParagraph"/>
                        <w:numPr>
                          <w:ilvl w:val="0"/>
                          <w:numId w:val="8"/>
                        </w:numPr>
                      </w:pPr>
                      <w:r>
                        <w:t>X-axis, using a dx element</w:t>
                      </w:r>
                    </w:p>
                    <w:p w:rsidR="0032469D" w:rsidRDefault="0032469D" w:rsidP="0032469D">
                      <w:r>
                        <w:t xml:space="preserve">Since the functions on top and bottom are not </w:t>
                      </w:r>
                      <w:r w:rsidR="00982D61">
                        <w:t>consistent</w:t>
                      </w:r>
                      <w:r>
                        <w:t xml:space="preserve"> throughout the region, we will have to break this up</w:t>
                      </w:r>
                      <w:r w:rsidR="00982D61">
                        <w:t xml:space="preserve"> into two solids.</w:t>
                      </w:r>
                    </w:p>
                    <w:p w:rsidR="0032469D" w:rsidRPr="00982D61" w:rsidRDefault="0032469D" w:rsidP="0032469D">
                      <w:pPr>
                        <w:rPr>
                          <w:rFonts w:eastAsiaTheme="minorEastAsia"/>
                        </w:rPr>
                      </w:pPr>
                      <m:oMathPara>
                        <m:oMath>
                          <m:r>
                            <w:rPr>
                              <w:rFonts w:ascii="Cambria Math" w:hAnsi="Cambria Math"/>
                            </w:rPr>
                            <m:t>π</m:t>
                          </m:r>
                          <m:nary>
                            <m:naryPr>
                              <m:limLoc m:val="undOvr"/>
                              <m:ctrlPr>
                                <w:rPr>
                                  <w:rFonts w:ascii="Cambria Math" w:hAnsi="Cambria Math"/>
                                  <w:i/>
                                </w:rPr>
                              </m:ctrlPr>
                            </m:naryPr>
                            <m:sub>
                              <m:r>
                                <w:rPr>
                                  <w:rFonts w:ascii="Cambria Math" w:hAnsi="Cambria Math"/>
                                </w:rPr>
                                <m:t>x=0</m:t>
                              </m:r>
                            </m:sub>
                            <m:sup>
                              <m:r>
                                <w:rPr>
                                  <w:rFonts w:ascii="Cambria Math" w:hAnsi="Cambria Math"/>
                                </w:rPr>
                                <m:t>x=4</m:t>
                              </m:r>
                            </m:sup>
                            <m:e>
                              <m:d>
                                <m:dPr>
                                  <m:ctrlPr>
                                    <w:rPr>
                                      <w:rFonts w:ascii="Cambria Math" w:hAnsi="Cambria Math"/>
                                      <w:i/>
                                    </w:rPr>
                                  </m:ctrlPr>
                                </m:dPr>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e>
                              </m:d>
                            </m:e>
                          </m:nary>
                          <m:r>
                            <w:rPr>
                              <w:rFonts w:ascii="Cambria Math" w:hAnsi="Cambria Math"/>
                            </w:rPr>
                            <m:t xml:space="preserve">dx+ </m:t>
                          </m:r>
                          <m:r>
                            <w:rPr>
                              <w:rFonts w:ascii="Cambria Math" w:hAnsi="Cambria Math"/>
                            </w:rPr>
                            <m:t>π</m:t>
                          </m:r>
                          <m:nary>
                            <m:naryPr>
                              <m:limLoc m:val="undOvr"/>
                              <m:ctrlPr>
                                <w:rPr>
                                  <w:rFonts w:ascii="Cambria Math" w:hAnsi="Cambria Math"/>
                                  <w:i/>
                                </w:rPr>
                              </m:ctrlPr>
                            </m:naryPr>
                            <m:sub>
                              <m:r>
                                <w:rPr>
                                  <w:rFonts w:ascii="Cambria Math" w:hAnsi="Cambria Math"/>
                                </w:rPr>
                                <m:t>x=</m:t>
                              </m:r>
                              <m:r>
                                <w:rPr>
                                  <w:rFonts w:ascii="Cambria Math" w:hAnsi="Cambria Math"/>
                                </w:rPr>
                                <m:t>4</m:t>
                              </m:r>
                            </m:sub>
                            <m:sup>
                              <m:r>
                                <w:rPr>
                                  <w:rFonts w:ascii="Cambria Math" w:hAnsi="Cambria Math"/>
                                </w:rPr>
                                <m:t>x=</m:t>
                              </m:r>
                              <m:r>
                                <w:rPr>
                                  <w:rFonts w:ascii="Cambria Math" w:hAnsi="Cambria Math"/>
                                </w:rPr>
                                <m:t>16</m:t>
                              </m:r>
                            </m:sup>
                            <m:e>
                              <m:d>
                                <m:dPr>
                                  <m:ctrlPr>
                                    <w:rPr>
                                      <w:rFonts w:ascii="Cambria Math" w:hAnsi="Cambria Math"/>
                                      <w:i/>
                                    </w:rPr>
                                  </m:ctrlPr>
                                </m:dPr>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ad>
                                            <m:radPr>
                                              <m:degHide m:val="1"/>
                                              <m:ctrlPr>
                                                <w:rPr>
                                                  <w:rFonts w:ascii="Cambria Math" w:hAnsi="Cambria Math"/>
                                                  <w:i/>
                                                </w:rPr>
                                              </m:ctrlPr>
                                            </m:radPr>
                                            <m:deg/>
                                            <m:e>
                                              <m:r>
                                                <w:rPr>
                                                  <w:rFonts w:ascii="Cambria Math" w:hAnsi="Cambria Math"/>
                                                </w:rPr>
                                                <m:t>x</m:t>
                                              </m:r>
                                            </m:e>
                                          </m:rad>
                                        </m:e>
                                      </m:d>
                                    </m:e>
                                    <m:sup>
                                      <m:r>
                                        <w:rPr>
                                          <w:rFonts w:ascii="Cambria Math" w:hAnsi="Cambria Math"/>
                                        </w:rPr>
                                        <m:t>2</m:t>
                                      </m:r>
                                    </m:sup>
                                  </m:sSup>
                                </m:e>
                              </m:d>
                            </m:e>
                          </m:nary>
                          <m:r>
                            <w:rPr>
                              <w:rFonts w:ascii="Cambria Math" w:hAnsi="Cambria Math"/>
                            </w:rPr>
                            <m:t>dx</m:t>
                          </m:r>
                        </m:oMath>
                      </m:oMathPara>
                    </w:p>
                    <w:p w:rsidR="00982D61" w:rsidRDefault="00982D61" w:rsidP="0032469D">
                      <w:pPr>
                        <w:rPr>
                          <w:rFonts w:eastAsiaTheme="minorEastAsia"/>
                        </w:rPr>
                      </w:pPr>
                      <w:r>
                        <w:rPr>
                          <w:rFonts w:eastAsiaTheme="minorEastAsia"/>
                        </w:rPr>
                        <w:t>If we wanted to use a dy element, we would no longer have a disk or a washer, instead we would have a “shell” or “hollow pipe” and for this we will need a new approach which will be highlighted in section 7.3</w:t>
                      </w:r>
                    </w:p>
                    <w:p w:rsidR="00982D61" w:rsidRDefault="00982D61" w:rsidP="0032469D">
                      <w:pPr>
                        <w:rPr>
                          <w:rFonts w:eastAsiaTheme="minorEastAsia"/>
                        </w:rPr>
                      </w:pPr>
                    </w:p>
                    <w:p w:rsidR="00982D61" w:rsidRDefault="00982D61" w:rsidP="00982D61">
                      <w:pPr>
                        <w:pStyle w:val="ListParagraph"/>
                        <w:numPr>
                          <w:ilvl w:val="0"/>
                          <w:numId w:val="8"/>
                        </w:numPr>
                      </w:pPr>
                      <w:r>
                        <w:t>Y-axis using a dy element</w:t>
                      </w:r>
                    </w:p>
                    <w:p w:rsidR="00982D61" w:rsidRPr="00982D61" w:rsidRDefault="00982D61" w:rsidP="00982D61">
                      <w:pPr>
                        <w:rPr>
                          <w:rFonts w:eastAsiaTheme="minorEastAsia"/>
                        </w:rPr>
                      </w:pPr>
                      <m:oMathPara>
                        <m:oMath>
                          <m:r>
                            <w:rPr>
                              <w:rFonts w:ascii="Cambria Math" w:hAnsi="Cambria Math"/>
                            </w:rPr>
                            <m:t>π</m:t>
                          </m:r>
                          <m:nary>
                            <m:naryPr>
                              <m:limLoc m:val="undOvr"/>
                              <m:ctrlPr>
                                <w:rPr>
                                  <w:rFonts w:ascii="Cambria Math" w:hAnsi="Cambria Math"/>
                                  <w:i/>
                                </w:rPr>
                              </m:ctrlPr>
                            </m:naryPr>
                            <m:sub>
                              <m:r>
                                <w:rPr>
                                  <w:rFonts w:ascii="Cambria Math" w:hAnsi="Cambria Math"/>
                                </w:rPr>
                                <m:t>y</m:t>
                              </m:r>
                              <m:r>
                                <w:rPr>
                                  <w:rFonts w:ascii="Cambria Math" w:hAnsi="Cambria Math"/>
                                </w:rPr>
                                <m:t>=</m:t>
                              </m:r>
                              <m:r>
                                <w:rPr>
                                  <w:rFonts w:ascii="Cambria Math" w:hAnsi="Cambria Math"/>
                                </w:rPr>
                                <m:t>2</m:t>
                              </m:r>
                            </m:sub>
                            <m:sup>
                              <m:r>
                                <w:rPr>
                                  <w:rFonts w:ascii="Cambria Math" w:hAnsi="Cambria Math"/>
                                </w:rPr>
                                <m:t>y</m:t>
                              </m:r>
                              <m:r>
                                <w:rPr>
                                  <w:rFonts w:ascii="Cambria Math" w:hAnsi="Cambria Math"/>
                                </w:rPr>
                                <m:t>=4</m:t>
                              </m:r>
                            </m:sup>
                            <m:e>
                              <m:d>
                                <m:dPr>
                                  <m:ctrlPr>
                                    <w:rPr>
                                      <w:rFonts w:ascii="Cambria Math" w:hAnsi="Cambria Math"/>
                                      <w:i/>
                                    </w:rPr>
                                  </m:ctrlPr>
                                </m:dPr>
                                <m:e>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e>
                                    <m:sup>
                                      <m:r>
                                        <w:rPr>
                                          <w:rFonts w:ascii="Cambria Math" w:hAnsi="Cambria Math"/>
                                        </w:rPr>
                                        <m:t>2</m:t>
                                      </m:r>
                                    </m:sup>
                                  </m:sSup>
                                </m:e>
                              </m:d>
                            </m:e>
                          </m:nary>
                          <m:r>
                            <w:rPr>
                              <w:rFonts w:ascii="Cambria Math" w:hAnsi="Cambria Math"/>
                            </w:rPr>
                            <m:t>d</m:t>
                          </m:r>
                          <m:r>
                            <w:rPr>
                              <w:rFonts w:ascii="Cambria Math" w:hAnsi="Cambria Math"/>
                            </w:rPr>
                            <m:t>y</m:t>
                          </m:r>
                        </m:oMath>
                      </m:oMathPara>
                    </w:p>
                    <w:p w:rsidR="00982D61" w:rsidRDefault="00982D61" w:rsidP="00982D61">
                      <w:r>
                        <w:rPr>
                          <w:rFonts w:eastAsiaTheme="minorEastAsia"/>
                        </w:rPr>
                        <w:t>This time, to use a dx element would produce the “shell\hollow pipe”</w:t>
                      </w:r>
                    </w:p>
                  </w:txbxContent>
                </v:textbox>
                <w10:wrap type="square" anchorx="page"/>
              </v:shape>
            </w:pict>
          </mc:Fallback>
        </mc:AlternateContent>
      </w:r>
    </w:p>
    <w:p w:rsidR="00982D61" w:rsidRPr="00982D61" w:rsidRDefault="00853C0F" w:rsidP="00853C0F">
      <w:pPr>
        <w:pStyle w:val="Heading1"/>
      </w:pPr>
      <w:r>
        <w:t>Generalization to volumes where the base area is not that of a circle but instead some other function of a variable.</w:t>
      </w:r>
    </w:p>
    <w:p w:rsidR="00403A9C" w:rsidRDefault="00403A9C" w:rsidP="00403A9C"/>
    <w:p w:rsidR="00403A9C" w:rsidRDefault="00853C0F" w:rsidP="00403A9C">
      <w:r>
        <w:t>Volumes of Solids with Known Cross Sections</w:t>
      </w:r>
    </w:p>
    <w:p w:rsidR="00853C0F" w:rsidRDefault="00853C0F" w:rsidP="00403A9C"/>
    <w:p w:rsidR="00853C0F" w:rsidRDefault="00853C0F" w:rsidP="00403A9C">
      <w:pPr>
        <w:rPr>
          <w:rFonts w:eastAsiaTheme="minorEastAsia"/>
        </w:rPr>
      </w:pPr>
      <w:r>
        <w:t xml:space="preserve">If you have a cross sectional area that is a function of x,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m:t>
        </m:r>
      </m:oMath>
      <w:r>
        <w:rPr>
          <w:rFonts w:eastAsiaTheme="minorEastAsia"/>
        </w:rPr>
        <w:t xml:space="preserve"> which is perpendicular to the x-axis</w:t>
      </w:r>
    </w:p>
    <w:p w:rsidR="00853C0F" w:rsidRDefault="00853C0F" w:rsidP="00403A9C">
      <w:pPr>
        <w:rPr>
          <w:rFonts w:eastAsiaTheme="minorEastAsia"/>
        </w:rPr>
      </w:pPr>
    </w:p>
    <w:p w:rsidR="00853C0F" w:rsidRPr="00853C0F" w:rsidRDefault="00853C0F" w:rsidP="00403A9C">
      <w:pPr>
        <w:rPr>
          <w:rFonts w:eastAsiaTheme="minorEastAsia"/>
        </w:rPr>
      </w:pPr>
      <m:oMathPara>
        <m:oMath>
          <m:r>
            <w:rPr>
              <w:rFonts w:ascii="Cambria Math" w:hAnsi="Cambria Math"/>
            </w:rPr>
            <m:t>Volume=</m:t>
          </m:r>
          <m:nary>
            <m:naryPr>
              <m:limLoc m:val="undOvr"/>
              <m:ctrlPr>
                <w:rPr>
                  <w:rFonts w:ascii="Cambria Math" w:hAnsi="Cambria Math"/>
                  <w:i/>
                </w:rPr>
              </m:ctrlPr>
            </m:naryPr>
            <m:sub>
              <m:r>
                <w:rPr>
                  <w:rFonts w:ascii="Cambria Math" w:hAnsi="Cambria Math"/>
                </w:rPr>
                <m:t>x=a</m:t>
              </m:r>
            </m:sub>
            <m:sup>
              <m:r>
                <w:rPr>
                  <w:rFonts w:ascii="Cambria Math" w:hAnsi="Cambria Math"/>
                </w:rPr>
                <m:t>x=b</m:t>
              </m:r>
            </m:sup>
            <m:e>
              <m:r>
                <w:rPr>
                  <w:rFonts w:ascii="Cambria Math" w:hAnsi="Cambria Math"/>
                </w:rPr>
                <m:t>A(x)</m:t>
              </m:r>
            </m:e>
          </m:nary>
          <m:r>
            <w:rPr>
              <w:rFonts w:ascii="Cambria Math" w:hAnsi="Cambria Math"/>
            </w:rPr>
            <m:t>dx</m:t>
          </m:r>
        </m:oMath>
      </m:oMathPara>
    </w:p>
    <w:p w:rsidR="00853C0F" w:rsidRDefault="00853C0F" w:rsidP="00403A9C">
      <w:pPr>
        <w:rPr>
          <w:rFonts w:eastAsiaTheme="minorEastAsia"/>
        </w:rPr>
      </w:pPr>
    </w:p>
    <w:p w:rsidR="00403A9C" w:rsidRDefault="00853C0F" w:rsidP="00403A9C">
      <w:r>
        <w:t>If you have a cross sectio</w:t>
      </w:r>
      <w:r>
        <w:t>nal area that is a function of y</w:t>
      </w:r>
      <w:r>
        <w:t xml:space="preserve">, </w:t>
      </w:r>
      <m:oMath>
        <m:r>
          <w:rPr>
            <w:rFonts w:ascii="Cambria Math" w:hAnsi="Cambria Math"/>
          </w:rPr>
          <m:t>A</m:t>
        </m:r>
        <m:d>
          <m:dPr>
            <m:ctrlPr>
              <w:rPr>
                <w:rFonts w:ascii="Cambria Math" w:hAnsi="Cambria Math"/>
                <w:i/>
              </w:rPr>
            </m:ctrlPr>
          </m:dPr>
          <m:e>
            <m:r>
              <w:rPr>
                <w:rFonts w:ascii="Cambria Math" w:hAnsi="Cambria Math"/>
              </w:rPr>
              <m:t>y</m:t>
            </m:r>
          </m:e>
        </m:d>
        <m:r>
          <w:rPr>
            <w:rFonts w:ascii="Cambria Math" w:hAnsi="Cambria Math"/>
          </w:rPr>
          <m:t>,</m:t>
        </m:r>
      </m:oMath>
      <w:r>
        <w:rPr>
          <w:rFonts w:eastAsiaTheme="minorEastAsia"/>
        </w:rPr>
        <w:t xml:space="preserve"> which is perpendicular to the y</w:t>
      </w:r>
      <w:r>
        <w:rPr>
          <w:rFonts w:eastAsiaTheme="minorEastAsia"/>
        </w:rPr>
        <w:t>-axis</w:t>
      </w:r>
    </w:p>
    <w:p w:rsidR="00853C0F" w:rsidRPr="00403A9C" w:rsidRDefault="00853C0F" w:rsidP="00403A9C"/>
    <w:p w:rsidR="00853C0F" w:rsidRPr="00853C0F" w:rsidRDefault="00853C0F" w:rsidP="00853C0F">
      <w:pPr>
        <w:rPr>
          <w:rFonts w:eastAsiaTheme="minorEastAsia"/>
        </w:rPr>
      </w:pPr>
      <m:oMathPara>
        <m:oMath>
          <m:r>
            <w:rPr>
              <w:rFonts w:ascii="Cambria Math" w:hAnsi="Cambria Math"/>
            </w:rPr>
            <m:t>Volume=</m:t>
          </m:r>
          <m:nary>
            <m:naryPr>
              <m:limLoc m:val="undOvr"/>
              <m:ctrlPr>
                <w:rPr>
                  <w:rFonts w:ascii="Cambria Math" w:hAnsi="Cambria Math"/>
                  <w:i/>
                </w:rPr>
              </m:ctrlPr>
            </m:naryPr>
            <m:sub>
              <m:r>
                <w:rPr>
                  <w:rFonts w:ascii="Cambria Math" w:hAnsi="Cambria Math"/>
                </w:rPr>
                <m:t>y</m:t>
              </m:r>
              <m:r>
                <w:rPr>
                  <w:rFonts w:ascii="Cambria Math" w:hAnsi="Cambria Math"/>
                </w:rPr>
                <m:t>=a</m:t>
              </m:r>
            </m:sub>
            <m:sup>
              <m:r>
                <w:rPr>
                  <w:rFonts w:ascii="Cambria Math" w:hAnsi="Cambria Math"/>
                </w:rPr>
                <m:t>y</m:t>
              </m:r>
              <m:r>
                <w:rPr>
                  <w:rFonts w:ascii="Cambria Math" w:hAnsi="Cambria Math"/>
                </w:rPr>
                <m:t>=b</m:t>
              </m:r>
            </m:sup>
            <m:e>
              <m:r>
                <w:rPr>
                  <w:rFonts w:ascii="Cambria Math" w:hAnsi="Cambria Math"/>
                </w:rPr>
                <m:t>A</m:t>
              </m:r>
              <m:d>
                <m:dPr>
                  <m:ctrlPr>
                    <w:rPr>
                      <w:rFonts w:ascii="Cambria Math" w:hAnsi="Cambria Math"/>
                      <w:i/>
                    </w:rPr>
                  </m:ctrlPr>
                </m:dPr>
                <m:e>
                  <m:r>
                    <w:rPr>
                      <w:rFonts w:ascii="Cambria Math" w:hAnsi="Cambria Math"/>
                    </w:rPr>
                    <m:t>y</m:t>
                  </m:r>
                </m:e>
              </m:d>
            </m:e>
          </m:nary>
          <m:r>
            <w:rPr>
              <w:rFonts w:ascii="Cambria Math" w:hAnsi="Cambria Math"/>
            </w:rPr>
            <m:t>dy</m:t>
          </m:r>
        </m:oMath>
      </m:oMathPara>
    </w:p>
    <w:p w:rsidR="00853C0F" w:rsidRDefault="00853C0F" w:rsidP="00853C0F">
      <w:pPr>
        <w:rPr>
          <w:rFonts w:eastAsiaTheme="minorEastAsia"/>
        </w:rPr>
      </w:pPr>
    </w:p>
    <w:p w:rsidR="00853C0F" w:rsidRDefault="00853C0F" w:rsidP="00853C0F">
      <w:pPr>
        <w:pStyle w:val="Heading1"/>
        <w:rPr>
          <w:rFonts w:eastAsiaTheme="minorEastAsia"/>
        </w:rPr>
      </w:pPr>
      <w:r>
        <w:rPr>
          <w:rFonts w:eastAsiaTheme="minorEastAsia"/>
        </w:rPr>
        <w:t>Find the volume of the solid formed by</w:t>
      </w:r>
      <w:r w:rsidR="00D178A7">
        <w:rPr>
          <w:rFonts w:eastAsiaTheme="minorEastAsia"/>
        </w:rPr>
        <w:t xml:space="preserve"> having a bounding base shaped of a circle with radius 2, centered at the origin, but has a perpendicular cross section of a square.</w:t>
      </w:r>
    </w:p>
    <w:p w:rsidR="00D178A7" w:rsidRPr="00D178A7" w:rsidRDefault="00D178A7" w:rsidP="00D178A7">
      <w:pPr>
        <w:pStyle w:val="Heading2"/>
      </w:pPr>
      <w:r>
        <w:t>Solution:</w:t>
      </w:r>
    </w:p>
    <w:p w:rsidR="002C4FDC" w:rsidRDefault="00D178A7" w:rsidP="002C4FDC">
      <w:r>
        <w:rPr>
          <w:noProof/>
        </w:rPr>
        <mc:AlternateContent>
          <mc:Choice Requires="wps">
            <w:drawing>
              <wp:anchor distT="45720" distB="45720" distL="114300" distR="114300" simplePos="0" relativeHeight="251734016" behindDoc="0" locked="0" layoutInCell="1" allowOverlap="1" wp14:anchorId="1E3AFF28" wp14:editId="585B59BA">
                <wp:simplePos x="0" y="0"/>
                <wp:positionH relativeFrom="margin">
                  <wp:posOffset>0</wp:posOffset>
                </wp:positionH>
                <wp:positionV relativeFrom="paragraph">
                  <wp:posOffset>226695</wp:posOffset>
                </wp:positionV>
                <wp:extent cx="6563360" cy="2625090"/>
                <wp:effectExtent l="0" t="0" r="27940" b="2286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2625090"/>
                        </a:xfrm>
                        <a:prstGeom prst="rect">
                          <a:avLst/>
                        </a:prstGeom>
                        <a:solidFill>
                          <a:srgbClr val="FFFF00"/>
                        </a:solidFill>
                        <a:ln w="9525">
                          <a:solidFill>
                            <a:srgbClr val="000000"/>
                          </a:solidFill>
                          <a:miter lim="800000"/>
                          <a:headEnd/>
                          <a:tailEnd/>
                        </a:ln>
                      </wps:spPr>
                      <wps:txbx>
                        <w:txbxContent>
                          <w:p w:rsidR="00D178A7" w:rsidRDefault="00D178A7" w:rsidP="00D178A7">
                            <w:r>
                              <w:t>L4e: 7.2.62</w:t>
                            </w:r>
                          </w:p>
                          <w:p w:rsidR="00D178A7" w:rsidRDefault="00D178A7" w:rsidP="00D178A7">
                            <w:r w:rsidRPr="00D178A7">
                              <w:rPr>
                                <w:noProof/>
                              </w:rPr>
                              <w:drawing>
                                <wp:inline distT="0" distB="0" distL="0" distR="0">
                                  <wp:extent cx="2326741" cy="1850173"/>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1440" cy="1861862"/>
                                          </a:xfrm>
                                          <a:prstGeom prst="rect">
                                            <a:avLst/>
                                          </a:prstGeom>
                                          <a:noFill/>
                                          <a:ln>
                                            <a:noFill/>
                                          </a:ln>
                                        </pic:spPr>
                                      </pic:pic>
                                    </a:graphicData>
                                  </a:graphic>
                                </wp:inline>
                              </w:drawing>
                            </w:r>
                            <w:r>
                              <w:t xml:space="preserve">  </w:t>
                            </w:r>
                            <w:r w:rsidRPr="00D178A7">
                              <w:rPr>
                                <w:noProof/>
                              </w:rPr>
                              <w:drawing>
                                <wp:inline distT="0" distB="0" distL="0" distR="0">
                                  <wp:extent cx="3938258" cy="1563121"/>
                                  <wp:effectExtent l="0" t="0" r="571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93113" cy="15848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AFF28" id="_x0000_s1030" type="#_x0000_t202" style="position:absolute;margin-left:0;margin-top:17.85pt;width:516.8pt;height:206.7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" fillcolor="yellow">
                <v:textbox>
                  <w:txbxContent>
                    <w:p w:rsidR="00D178A7" w:rsidRDefault="00D178A7" w:rsidP="00D178A7">
                      <w:r>
                        <w:t>L4e: 7.2.62</w:t>
                      </w:r>
                    </w:p>
                    <w:p w:rsidR="00D178A7" w:rsidRDefault="00D178A7" w:rsidP="00D178A7">
                      <w:r w:rsidRPr="00D178A7">
                        <w:rPr>
                          <w:noProof/>
                        </w:rPr>
                        <w:drawing>
                          <wp:inline distT="0" distB="0" distL="0" distR="0">
                            <wp:extent cx="2326741" cy="1850173"/>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1440" cy="1861862"/>
                                    </a:xfrm>
                                    <a:prstGeom prst="rect">
                                      <a:avLst/>
                                    </a:prstGeom>
                                    <a:noFill/>
                                    <a:ln>
                                      <a:noFill/>
                                    </a:ln>
                                  </pic:spPr>
                                </pic:pic>
                              </a:graphicData>
                            </a:graphic>
                          </wp:inline>
                        </w:drawing>
                      </w:r>
                      <w:r>
                        <w:t xml:space="preserve">  </w:t>
                      </w:r>
                      <w:r w:rsidRPr="00D178A7">
                        <w:rPr>
                          <w:noProof/>
                        </w:rPr>
                        <w:drawing>
                          <wp:inline distT="0" distB="0" distL="0" distR="0">
                            <wp:extent cx="3938258" cy="1563121"/>
                            <wp:effectExtent l="0" t="0" r="571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93113" cy="1584893"/>
                                    </a:xfrm>
                                    <a:prstGeom prst="rect">
                                      <a:avLst/>
                                    </a:prstGeom>
                                    <a:noFill/>
                                    <a:ln>
                                      <a:noFill/>
                                    </a:ln>
                                  </pic:spPr>
                                </pic:pic>
                              </a:graphicData>
                            </a:graphic>
                          </wp:inline>
                        </w:drawing>
                      </w:r>
                    </w:p>
                  </w:txbxContent>
                </v:textbox>
                <w10:wrap type="square" anchorx="margin"/>
              </v:shape>
            </w:pict>
          </mc:Fallback>
        </mc:AlternateContent>
      </w:r>
    </w:p>
    <w:p w:rsidR="00D178A7" w:rsidRDefault="00D178A7" w:rsidP="002C4FDC"/>
    <w:p w:rsidR="0084570F" w:rsidRDefault="0084570F" w:rsidP="00A95F46">
      <w:pPr>
        <w:pStyle w:val="Heading1"/>
      </w:pPr>
      <w:r>
        <w:t>Exercises to consider:</w:t>
      </w:r>
      <w:bookmarkStart w:id="0" w:name="_GoBack"/>
      <w:bookmarkEnd w:id="0"/>
    </w:p>
    <w:p w:rsidR="0084570F" w:rsidRDefault="0084570F" w:rsidP="002C4FDC">
      <w:r>
        <w:t>7.2.48 Prove the volume formula for a sphere by finding the volume bounded by a circular base region with radius r, and centered at the origin, whose cross section is that of a circle.</w:t>
      </w:r>
    </w:p>
    <w:p w:rsidR="0084570F" w:rsidRDefault="0084570F" w:rsidP="002C4FDC"/>
    <w:p w:rsidR="0084570F" w:rsidRDefault="0084570F" w:rsidP="002C4FDC">
      <w:pPr>
        <w:rPr>
          <w:rFonts w:eastAsiaTheme="minorEastAsia"/>
        </w:rPr>
      </w:pPr>
      <w:r>
        <w:t xml:space="preserve">7.2.49 Prove the volume formula for a cone by finding the volume of a triangular region bounded by the points </w:t>
      </w:r>
      <m:oMath>
        <m:d>
          <m:dPr>
            <m:ctrlPr>
              <w:rPr>
                <w:rFonts w:ascii="Cambria Math" w:hAnsi="Cambria Math"/>
                <w:i/>
              </w:rPr>
            </m:ctrlPr>
          </m:dPr>
          <m:e>
            <m:r>
              <w:rPr>
                <w:rFonts w:ascii="Cambria Math" w:hAnsi="Cambria Math"/>
              </w:rPr>
              <m:t>0,0</m:t>
            </m:r>
          </m:e>
        </m:d>
        <m:r>
          <w:rPr>
            <w:rFonts w:ascii="Cambria Math" w:hAnsi="Cambria Math"/>
          </w:rPr>
          <m:t>,</m:t>
        </m:r>
        <m:d>
          <m:dPr>
            <m:ctrlPr>
              <w:rPr>
                <w:rFonts w:ascii="Cambria Math" w:hAnsi="Cambria Math"/>
                <w:i/>
              </w:rPr>
            </m:ctrlPr>
          </m:dPr>
          <m:e>
            <m:r>
              <w:rPr>
                <w:rFonts w:ascii="Cambria Math" w:hAnsi="Cambria Math"/>
              </w:rPr>
              <m:t>0,h</m:t>
            </m:r>
          </m:e>
        </m:d>
        <m:r>
          <w:rPr>
            <w:rFonts w:ascii="Cambria Math" w:hAnsi="Cambria Math"/>
          </w:rPr>
          <m:t>,&amp; (r,0)</m:t>
        </m:r>
      </m:oMath>
      <w:r>
        <w:rPr>
          <w:rFonts w:eastAsiaTheme="minorEastAsia"/>
        </w:rPr>
        <w:t xml:space="preserve"> and revolving it about the y-axis.(see example 7 in book if guidance is needed)</w:t>
      </w:r>
    </w:p>
    <w:p w:rsidR="0084570F" w:rsidRDefault="0084570F" w:rsidP="002C4FDC">
      <w:pPr>
        <w:rPr>
          <w:rFonts w:eastAsiaTheme="minorEastAsia"/>
        </w:rPr>
      </w:pPr>
    </w:p>
    <w:p w:rsidR="0084570F" w:rsidRDefault="0084570F" w:rsidP="002C4FDC"/>
    <w:p w:rsidR="00D178A7" w:rsidRDefault="00D178A7" w:rsidP="002C4FDC"/>
    <w:p w:rsidR="00982D61" w:rsidRDefault="00982D61" w:rsidP="002C4FDC"/>
    <w:p w:rsidR="00982D61" w:rsidRDefault="00982D61" w:rsidP="002C4FDC"/>
    <w:p w:rsidR="00982D61" w:rsidRDefault="00982D61" w:rsidP="002C4FDC"/>
    <w:p w:rsidR="00982D61" w:rsidRDefault="00982D61" w:rsidP="002C4FDC"/>
    <w:p w:rsidR="002C4FDC" w:rsidRDefault="002C4FDC" w:rsidP="002C4FDC"/>
    <w:sectPr w:rsidR="002C4FDC" w:rsidSect="0016473D">
      <w:type w:val="continuous"/>
      <w:pgSz w:w="12240" w:h="15840"/>
      <w:pgMar w:top="1170" w:right="63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35" w:rsidRDefault="00556835" w:rsidP="003D7CB0">
      <w:r>
        <w:separator/>
      </w:r>
    </w:p>
  </w:endnote>
  <w:endnote w:type="continuationSeparator" w:id="0">
    <w:p w:rsidR="00556835" w:rsidRDefault="00556835" w:rsidP="003D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35" w:rsidRDefault="00556835" w:rsidP="003D7CB0">
      <w:r>
        <w:separator/>
      </w:r>
    </w:p>
  </w:footnote>
  <w:footnote w:type="continuationSeparator" w:id="0">
    <w:p w:rsidR="00556835" w:rsidRDefault="00556835" w:rsidP="003D7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35" w:rsidRDefault="00556835" w:rsidP="00B015F4">
    <w:r>
      <w:rPr>
        <w:noProof/>
      </w:rPr>
      <mc:AlternateContent>
        <mc:Choice Requires="wps">
          <w:drawing>
            <wp:anchor distT="0" distB="0" distL="114300" distR="114300" simplePos="0" relativeHeight="251658240" behindDoc="0" locked="0" layoutInCell="1" allowOverlap="1">
              <wp:simplePos x="0" y="0"/>
              <wp:positionH relativeFrom="column">
                <wp:posOffset>-110163</wp:posOffset>
              </wp:positionH>
              <wp:positionV relativeFrom="paragraph">
                <wp:posOffset>275445</wp:posOffset>
              </wp:positionV>
              <wp:extent cx="6518275" cy="0"/>
              <wp:effectExtent l="5080" t="10160" r="1079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F5796" id="_x0000_t32" coordsize="21600,21600" o:spt="32" o:oned="t" path="m,l21600,21600e" filled="f">
              <v:path arrowok="t" fillok="f" o:connecttype="none"/>
              <o:lock v:ext="edit" shapetype="t"/>
            </v:shapetype>
            <v:shape id="AutoShape 1" o:spid="_x0000_s1026" type="#_x0000_t32" style="position:absolute;margin-left:-8.65pt;margin-top:21.7pt;width:51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qKIAIAADsEAAAOAAAAZHJzL2Uyb0RvYy54bWysU9uO2jAQfa/Uf7D8DrkUW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"/>
          </w:pict>
        </mc:Fallback>
      </mc:AlternateContent>
    </w:r>
    <w:r>
      <w:t>Math 401 FLC</w:t>
    </w:r>
    <w:r>
      <w:tab/>
    </w:r>
    <w:r>
      <w:tab/>
      <w:t>7.2  Volumes of Revolution: The Disk Method</w:t>
    </w:r>
    <w:r>
      <w:tab/>
    </w:r>
    <w:r>
      <w:tab/>
    </w:r>
    <w:r>
      <w:tab/>
    </w:r>
    <w:sdt>
      <w:sdtPr>
        <w:id w:val="250395305"/>
        <w:docPartObj>
          <w:docPartGallery w:val="Page Numbers (Top of Page)"/>
          <w:docPartUnique/>
        </w:docPartObj>
      </w:sdtPr>
      <w:sdtContent>
        <w:r>
          <w:t xml:space="preserve">      Page </w:t>
        </w:r>
        <w:r>
          <w:rPr>
            <w:noProof/>
          </w:rPr>
          <w:fldChar w:fldCharType="begin"/>
        </w:r>
        <w:r>
          <w:rPr>
            <w:noProof/>
          </w:rPr>
          <w:instrText xml:space="preserve"> PAGE </w:instrText>
        </w:r>
        <w:r>
          <w:rPr>
            <w:noProof/>
          </w:rPr>
          <w:fldChar w:fldCharType="separate"/>
        </w:r>
        <w:r w:rsidR="006A147C">
          <w:rPr>
            <w:noProof/>
          </w:rPr>
          <w:t>7</w:t>
        </w:r>
        <w:r>
          <w:rPr>
            <w:noProof/>
          </w:rPr>
          <w:fldChar w:fldCharType="end"/>
        </w:r>
        <w:r>
          <w:t xml:space="preserve"> of </w:t>
        </w:r>
        <w:r>
          <w:rPr>
            <w:noProof/>
          </w:rPr>
          <w:fldChar w:fldCharType="begin"/>
        </w:r>
        <w:r>
          <w:rPr>
            <w:noProof/>
          </w:rPr>
          <w:instrText xml:space="preserve"> NUMPAGES  </w:instrText>
        </w:r>
        <w:r>
          <w:rPr>
            <w:noProof/>
          </w:rPr>
          <w:fldChar w:fldCharType="separate"/>
        </w:r>
        <w:r w:rsidR="006A147C">
          <w:rPr>
            <w:noProof/>
          </w:rPr>
          <w:t>7</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52A6"/>
    <w:multiLevelType w:val="hybridMultilevel"/>
    <w:tmpl w:val="01F43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A1786"/>
    <w:multiLevelType w:val="hybridMultilevel"/>
    <w:tmpl w:val="1DEC5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7143D"/>
    <w:multiLevelType w:val="hybridMultilevel"/>
    <w:tmpl w:val="345E57D8"/>
    <w:lvl w:ilvl="0" w:tplc="F88005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C664FC"/>
    <w:multiLevelType w:val="hybridMultilevel"/>
    <w:tmpl w:val="A796A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02D70"/>
    <w:multiLevelType w:val="hybridMultilevel"/>
    <w:tmpl w:val="345E57D8"/>
    <w:lvl w:ilvl="0" w:tplc="F88005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B20A2C"/>
    <w:multiLevelType w:val="hybridMultilevel"/>
    <w:tmpl w:val="F4CAA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F30B0"/>
    <w:multiLevelType w:val="hybridMultilevel"/>
    <w:tmpl w:val="345E57D8"/>
    <w:lvl w:ilvl="0" w:tplc="F88005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E8873C3"/>
    <w:multiLevelType w:val="hybridMultilevel"/>
    <w:tmpl w:val="41D03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4C"/>
    <w:rsid w:val="00070B0A"/>
    <w:rsid w:val="000734A7"/>
    <w:rsid w:val="000B6FED"/>
    <w:rsid w:val="000E4AFD"/>
    <w:rsid w:val="000E4EC1"/>
    <w:rsid w:val="000F058B"/>
    <w:rsid w:val="00124A52"/>
    <w:rsid w:val="00131D13"/>
    <w:rsid w:val="001525AF"/>
    <w:rsid w:val="001636B5"/>
    <w:rsid w:val="0016473D"/>
    <w:rsid w:val="001924E6"/>
    <w:rsid w:val="001958C4"/>
    <w:rsid w:val="001E2420"/>
    <w:rsid w:val="00280A42"/>
    <w:rsid w:val="0029622E"/>
    <w:rsid w:val="002A531F"/>
    <w:rsid w:val="002B6794"/>
    <w:rsid w:val="002C4FDC"/>
    <w:rsid w:val="002C5010"/>
    <w:rsid w:val="002E6042"/>
    <w:rsid w:val="002F06A9"/>
    <w:rsid w:val="002F330B"/>
    <w:rsid w:val="0032469D"/>
    <w:rsid w:val="00372157"/>
    <w:rsid w:val="003A684C"/>
    <w:rsid w:val="003D7CB0"/>
    <w:rsid w:val="00402304"/>
    <w:rsid w:val="0040318E"/>
    <w:rsid w:val="00403A9C"/>
    <w:rsid w:val="0045724B"/>
    <w:rsid w:val="004A2399"/>
    <w:rsid w:val="004A4E6C"/>
    <w:rsid w:val="004A6444"/>
    <w:rsid w:val="004E3BDF"/>
    <w:rsid w:val="0055658C"/>
    <w:rsid w:val="00556835"/>
    <w:rsid w:val="00562307"/>
    <w:rsid w:val="0056368E"/>
    <w:rsid w:val="00572B88"/>
    <w:rsid w:val="005A5F89"/>
    <w:rsid w:val="005B3C03"/>
    <w:rsid w:val="005E5352"/>
    <w:rsid w:val="005F2865"/>
    <w:rsid w:val="00604843"/>
    <w:rsid w:val="00637A4E"/>
    <w:rsid w:val="00661B22"/>
    <w:rsid w:val="0066588B"/>
    <w:rsid w:val="006834C7"/>
    <w:rsid w:val="006A147C"/>
    <w:rsid w:val="0070148B"/>
    <w:rsid w:val="0071582A"/>
    <w:rsid w:val="00756B3F"/>
    <w:rsid w:val="00773235"/>
    <w:rsid w:val="0078127A"/>
    <w:rsid w:val="007B4F4D"/>
    <w:rsid w:val="007F30EF"/>
    <w:rsid w:val="0084570F"/>
    <w:rsid w:val="0084620A"/>
    <w:rsid w:val="00850E7E"/>
    <w:rsid w:val="00853C0F"/>
    <w:rsid w:val="00862948"/>
    <w:rsid w:val="008B64A9"/>
    <w:rsid w:val="00917222"/>
    <w:rsid w:val="0094040B"/>
    <w:rsid w:val="00982D61"/>
    <w:rsid w:val="009A7C14"/>
    <w:rsid w:val="009E7B09"/>
    <w:rsid w:val="009F0D9A"/>
    <w:rsid w:val="00A06DFF"/>
    <w:rsid w:val="00A112FB"/>
    <w:rsid w:val="00A14685"/>
    <w:rsid w:val="00A148EF"/>
    <w:rsid w:val="00A15BEA"/>
    <w:rsid w:val="00A95F46"/>
    <w:rsid w:val="00AA3CE5"/>
    <w:rsid w:val="00AC6D7E"/>
    <w:rsid w:val="00B015F4"/>
    <w:rsid w:val="00B15A50"/>
    <w:rsid w:val="00B278C4"/>
    <w:rsid w:val="00B76999"/>
    <w:rsid w:val="00B912E4"/>
    <w:rsid w:val="00C16449"/>
    <w:rsid w:val="00C439D3"/>
    <w:rsid w:val="00CB2306"/>
    <w:rsid w:val="00CD0DC3"/>
    <w:rsid w:val="00CE020D"/>
    <w:rsid w:val="00CE6315"/>
    <w:rsid w:val="00CF6138"/>
    <w:rsid w:val="00D065AA"/>
    <w:rsid w:val="00D127DA"/>
    <w:rsid w:val="00D178A7"/>
    <w:rsid w:val="00D44C7F"/>
    <w:rsid w:val="00D6504E"/>
    <w:rsid w:val="00D76F7F"/>
    <w:rsid w:val="00DA53A1"/>
    <w:rsid w:val="00DB2E2F"/>
    <w:rsid w:val="00DC2C1C"/>
    <w:rsid w:val="00DE55C8"/>
    <w:rsid w:val="00E5139A"/>
    <w:rsid w:val="00E6029B"/>
    <w:rsid w:val="00E74761"/>
    <w:rsid w:val="00E9687C"/>
    <w:rsid w:val="00ED03EC"/>
    <w:rsid w:val="00EE5BF9"/>
    <w:rsid w:val="00F47FBE"/>
    <w:rsid w:val="00F745D9"/>
    <w:rsid w:val="00F75052"/>
    <w:rsid w:val="00F77AD9"/>
    <w:rsid w:val="00FB771F"/>
    <w:rsid w:val="00FF44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25513B9"/>
  <w15:docId w15:val="{F981AE1A-4914-4B76-AA3A-7327BF84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FF"/>
    <w:rPr>
      <w:sz w:val="24"/>
      <w:szCs w:val="24"/>
    </w:rPr>
  </w:style>
  <w:style w:type="paragraph" w:styleId="Heading1">
    <w:name w:val="heading 1"/>
    <w:basedOn w:val="Normal"/>
    <w:next w:val="Normal"/>
    <w:link w:val="Heading1Char"/>
    <w:uiPriority w:val="9"/>
    <w:qFormat/>
    <w:rsid w:val="00B015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67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604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4C"/>
    <w:pPr>
      <w:ind w:left="720"/>
      <w:contextualSpacing/>
    </w:pPr>
  </w:style>
  <w:style w:type="paragraph" w:styleId="BalloonText">
    <w:name w:val="Balloon Text"/>
    <w:basedOn w:val="Normal"/>
    <w:link w:val="BalloonTextChar"/>
    <w:uiPriority w:val="99"/>
    <w:semiHidden/>
    <w:unhideWhenUsed/>
    <w:rsid w:val="003D7CB0"/>
    <w:rPr>
      <w:rFonts w:ascii="Tahoma" w:hAnsi="Tahoma" w:cs="Tahoma"/>
      <w:sz w:val="16"/>
      <w:szCs w:val="16"/>
    </w:rPr>
  </w:style>
  <w:style w:type="character" w:customStyle="1" w:styleId="BalloonTextChar">
    <w:name w:val="Balloon Text Char"/>
    <w:basedOn w:val="DefaultParagraphFont"/>
    <w:link w:val="BalloonText"/>
    <w:uiPriority w:val="99"/>
    <w:semiHidden/>
    <w:rsid w:val="003D7CB0"/>
    <w:rPr>
      <w:rFonts w:ascii="Tahoma" w:hAnsi="Tahoma" w:cs="Tahoma"/>
      <w:sz w:val="16"/>
      <w:szCs w:val="16"/>
    </w:rPr>
  </w:style>
  <w:style w:type="paragraph" w:styleId="Header">
    <w:name w:val="header"/>
    <w:basedOn w:val="Normal"/>
    <w:link w:val="HeaderChar"/>
    <w:uiPriority w:val="99"/>
    <w:unhideWhenUsed/>
    <w:rsid w:val="003D7CB0"/>
    <w:pPr>
      <w:tabs>
        <w:tab w:val="center" w:pos="4680"/>
        <w:tab w:val="right" w:pos="9360"/>
      </w:tabs>
    </w:pPr>
  </w:style>
  <w:style w:type="character" w:customStyle="1" w:styleId="HeaderChar">
    <w:name w:val="Header Char"/>
    <w:basedOn w:val="DefaultParagraphFont"/>
    <w:link w:val="Header"/>
    <w:uiPriority w:val="99"/>
    <w:rsid w:val="003D7CB0"/>
    <w:rPr>
      <w:sz w:val="24"/>
      <w:szCs w:val="24"/>
    </w:rPr>
  </w:style>
  <w:style w:type="paragraph" w:styleId="Footer">
    <w:name w:val="footer"/>
    <w:basedOn w:val="Normal"/>
    <w:link w:val="FooterChar"/>
    <w:uiPriority w:val="99"/>
    <w:unhideWhenUsed/>
    <w:rsid w:val="003D7CB0"/>
    <w:pPr>
      <w:tabs>
        <w:tab w:val="center" w:pos="4680"/>
        <w:tab w:val="right" w:pos="9360"/>
      </w:tabs>
    </w:pPr>
  </w:style>
  <w:style w:type="character" w:customStyle="1" w:styleId="FooterChar">
    <w:name w:val="Footer Char"/>
    <w:basedOn w:val="DefaultParagraphFont"/>
    <w:link w:val="Footer"/>
    <w:uiPriority w:val="99"/>
    <w:rsid w:val="003D7CB0"/>
    <w:rPr>
      <w:sz w:val="24"/>
      <w:szCs w:val="24"/>
    </w:rPr>
  </w:style>
  <w:style w:type="character" w:styleId="PlaceholderText">
    <w:name w:val="Placeholder Text"/>
    <w:basedOn w:val="DefaultParagraphFont"/>
    <w:uiPriority w:val="99"/>
    <w:semiHidden/>
    <w:rsid w:val="004A4E6C"/>
    <w:rPr>
      <w:color w:val="808080"/>
    </w:rPr>
  </w:style>
  <w:style w:type="character" w:customStyle="1" w:styleId="Heading1Char">
    <w:name w:val="Heading 1 Char"/>
    <w:basedOn w:val="DefaultParagraphFont"/>
    <w:link w:val="Heading1"/>
    <w:uiPriority w:val="9"/>
    <w:rsid w:val="00B015F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B679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9687C"/>
    <w:rPr>
      <w:color w:val="0000FF" w:themeColor="hyperlink"/>
      <w:u w:val="single"/>
    </w:rPr>
  </w:style>
  <w:style w:type="character" w:styleId="FollowedHyperlink">
    <w:name w:val="FollowedHyperlink"/>
    <w:basedOn w:val="DefaultParagraphFont"/>
    <w:uiPriority w:val="99"/>
    <w:semiHidden/>
    <w:unhideWhenUsed/>
    <w:rsid w:val="00E9687C"/>
    <w:rPr>
      <w:color w:val="800080" w:themeColor="followedHyperlink"/>
      <w:u w:val="single"/>
    </w:rPr>
  </w:style>
  <w:style w:type="character" w:customStyle="1" w:styleId="Heading3Char">
    <w:name w:val="Heading 3 Char"/>
    <w:basedOn w:val="DefaultParagraphFont"/>
    <w:link w:val="Heading3"/>
    <w:uiPriority w:val="9"/>
    <w:rsid w:val="002E604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hyperlink" Target="https://www.geogebra.org/m/xG6svqyH"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shelovesmath.com/wp-content/uploads/2017/01/Washer-Method-Drawing.pn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emf"/><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66"/>
    <w:rsid w:val="0012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E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971</Words>
  <Characters>4516</Characters>
  <Application>Microsoft Office Word</Application>
  <DocSecurity>0</DocSecurity>
  <Lines>265</Lines>
  <Paragraphs>96</Paragraphs>
  <ScaleCrop>false</ScaleCrop>
  <HeadingPairs>
    <vt:vector size="2" baseType="variant">
      <vt:variant>
        <vt:lpstr>Title</vt:lpstr>
      </vt:variant>
      <vt:variant>
        <vt:i4>1</vt:i4>
      </vt:variant>
    </vt:vector>
  </HeadingPairs>
  <TitlesOfParts>
    <vt:vector size="1" baseType="lpstr">
      <vt:lpstr/>
    </vt:vector>
  </TitlesOfParts>
  <Company>Folsom Lake College</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Olsen</dc:creator>
  <cp:keywords/>
  <cp:lastModifiedBy>Olsen, Marc</cp:lastModifiedBy>
  <cp:revision>2</cp:revision>
  <cp:lastPrinted>2011-01-24T15:52:00Z</cp:lastPrinted>
  <dcterms:created xsi:type="dcterms:W3CDTF">2019-07-31T16:16:00Z</dcterms:created>
  <dcterms:modified xsi:type="dcterms:W3CDTF">2019-07-31T16:16:00Z</dcterms:modified>
</cp:coreProperties>
</file>